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B609F" w:rsidRPr="004B609F" w:rsidRDefault="00555597" w:rsidP="004B609F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sz w:val="36"/>
          <w:szCs w:val="36"/>
        </w:rPr>
      </w:pPr>
      <w:r>
        <w:fldChar w:fldCharType="begin"/>
      </w:r>
      <w:r>
        <w:instrText>HYPERLINK "http://www.djos.hr/index.php/vijesti/5281-medunarodni-znanstveni-skup-pavao-matija-sucic"</w:instrText>
      </w:r>
      <w:r>
        <w:fldChar w:fldCharType="separate"/>
      </w:r>
      <w:r w:rsidR="004B609F" w:rsidRPr="004B609F">
        <w:rPr>
          <w:rFonts w:ascii="Times New Roman" w:eastAsia="Times New Roman" w:hAnsi="Times New Roman"/>
          <w:b/>
          <w:bCs/>
          <w:color w:val="0000FF"/>
          <w:sz w:val="36"/>
          <w:szCs w:val="36"/>
          <w:u w:val="single"/>
        </w:rPr>
        <w:t>Međunarodni znanstveni skup - Pavao Matija Sučić</w:t>
      </w:r>
      <w:r>
        <w:fldChar w:fldCharType="end"/>
      </w:r>
      <w:r w:rsidR="004B609F" w:rsidRPr="004B609F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:rsidR="004B609F" w:rsidRPr="004B609F" w:rsidRDefault="000D35E5" w:rsidP="004B60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hyperlink r:id="rId5" w:tooltip="Print article &lt; Međunarodni znanstveni skup - Pavao Matija Sučić &gt;" w:history="1">
        <w:r w:rsidR="004B609F" w:rsidRPr="004B609F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Ispis</w:t>
        </w:r>
      </w:hyperlink>
      <w:r w:rsidR="004B609F" w:rsidRPr="004B609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B609F" w:rsidRPr="004B609F" w:rsidRDefault="004B609F" w:rsidP="004B609F">
      <w:pPr>
        <w:ind w:left="720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Objavljeno: 19. prosinca 2017. 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1" name="Slika 1" descr="http://www.djos.hr/images/vijesti/2017/prosinac/11-21/19_12_sucic_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jos.hr/images/vijesti/2017/prosinac/11-21/19_12_sucic_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b/>
          <w:bCs/>
          <w:sz w:val="24"/>
          <w:szCs w:val="24"/>
        </w:rPr>
        <w:t xml:space="preserve">ĐAKOVO (TU) </w:t>
      </w:r>
      <w:r w:rsidRPr="004B609F">
        <w:rPr>
          <w:rFonts w:ascii="Times New Roman" w:eastAsia="Times New Roman" w:hAnsi="Times New Roman"/>
          <w:sz w:val="24"/>
          <w:szCs w:val="24"/>
        </w:rPr>
        <w:t>– Hrvatska akademija znanosti i umjetnosti – Zavod za znanstveni i umjetnički rad u Đakovu, u suradnji s Đakovačko-osječkom nadbiskupijom, Zavodom za kulturu vojvođanskih Hrvata Subotica, Znanstvenim zavodom Hrvata u Mađarskoj – Pečuh te Društvom hrvatskih književnika, organizirala je 15. prosinca međunarodni znanstveni skup na temu „Pavao Matija Sučić, biskup bosanski ili đakovački i srijemski (11. siječnja 1767. – 13. travnja 1834.), 250 godina od rođenja“.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898015"/>
            <wp:effectExtent l="19050" t="0" r="1905" b="0"/>
            <wp:docPr id="14" name="Slika 2" descr="http://www.djos.hr/images/vijesti/2017/prosinac/11-21/19_12_sucic_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jos.hr/images/vijesti/2017/prosinac/11-21/19_12_sucic_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>Skup je održan u dvorani J. J. Strossmayera na Katoličkom bogoslovnom fakultetu u Đakovu, gdje su okupljene u ime organizatora pozdravili mons. Pero Aračić, upravitelj Zavoda za znanstveni i umjetnički rad HAZU-a u Đakovu, a potom nadbiskup đakovačko-osječki u miru mons. Marin Srakić, koji je izrazio radost što se organizirao skup posvećen biskupu Sučiću, o kojemu se malo govori, a koji je bio osoba vrijedna spomena i časti, potom Tomislav Žigmanov, prof. ispred Zavoda za kulturu vojvođanskih Hrvata, dr. sc. Stjepan Blažetin ispred Znanstvenog zavoda Hrvata u Mađarskoj te Mirko Ćurić, prof., u ime Društva hrvatskih književnika.</w:t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Prva serija predavanja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855595" cy="1906270"/>
            <wp:effectExtent l="19050" t="0" r="1905" b="0"/>
            <wp:docPr id="3" name="Slika 3" descr="http://www.djos.hr/images/vijesti/2017/prosinac/11-21/19_12_sucic_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jos.hr/images/vijesti/2017/prosinac/11-21/19_12_sucic_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Prvi dio skupa moderirala je Katarina Čeliković, prof., a sadržavao je pet predavanja. O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izvorima za povijest obitelji Sučić u Subotici (do konca prve polovice 18. stoljeća)</w:t>
      </w:r>
      <w:r w:rsidRPr="004B609F">
        <w:rPr>
          <w:rFonts w:ascii="Times New Roman" w:eastAsia="Times New Roman" w:hAnsi="Times New Roman"/>
          <w:sz w:val="24"/>
          <w:szCs w:val="24"/>
        </w:rPr>
        <w:t xml:space="preserve"> govorio je Vladimir Nimčević, prof. iz Subotice, konstatirajući kako se ne zna gdje je arhiva obitelji Sučić. Dio građe iz arhiva je u fondu Vojnići od Bajše, a spomenuta i je dokumentacija Franjevačkog arhiva o obitelji Sučić, u kojoj se nalaze zanimljivi podatci o ovoj obitelji.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4" name="Slika 4" descr="http://www.djos.hr/images/vijesti/2017/prosinac/11-21/19_12_sucic_0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jos.hr/images/vijesti/2017/prosinac/11-21/19_12_sucic_0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Dr. sc. Robert Skenderović iz Zagreba govorio je na temu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Subotička plemićka porodica Sučića – od kapetana Luke do biskupa Pavla Matije</w:t>
      </w:r>
      <w:r w:rsidRPr="004B609F">
        <w:rPr>
          <w:rFonts w:ascii="Times New Roman" w:eastAsia="Times New Roman" w:hAnsi="Times New Roman"/>
          <w:sz w:val="24"/>
          <w:szCs w:val="24"/>
        </w:rPr>
        <w:t>. Istaknuo je kako se biskupu Sučiću, ali i o ostalim članovima subotičke plemićke grane Sučića, ne zna puno više, a ta je grana dala veći broj važnih osoba koje su u velikoj mjeri odredile povijest Subotice u 18. i prvoj polovici 19. stoljeća. Spomenuo je hrvatstvo obitelji Sučić: Njihova hrvatska neupitnost i dokazano geografsko podrijetlo iz livanjskog kraja presudno su važni u raspravi o podrijetlu i etničkoj pripadnosti bačkih Bunjevaca, istaknuo je dr. Skenderović.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5" name="Slika 5" descr="http://www.djos.hr/images/vijesti/2017/prosinac/11-21/19_12_sucic_0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jos.hr/images/vijesti/2017/prosinac/11-21/19_12_sucic_0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lastRenderedPageBreak/>
        <w:t xml:space="preserve">Mons. Stjepan Beretić, župnik katedralne župe sv. Terezije Avilske u Subotici, govorio je na temu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Subotički župnik Pavao Sučić</w:t>
      </w:r>
      <w:r w:rsidRPr="004B609F">
        <w:rPr>
          <w:rFonts w:ascii="Times New Roman" w:eastAsia="Times New Roman" w:hAnsi="Times New Roman"/>
          <w:sz w:val="24"/>
          <w:szCs w:val="24"/>
        </w:rPr>
        <w:t>. Istaknuto je kako se Sučić životom i radom svrstao među najzaslužnije župnike subotičke župe sv. Terezije. Školovao se na izvrsnim učilištima diljem Mađarske, ali i u Beču, a kao mladi svećenik službovao u različitim župama Kalačko-bačke nadbiskupije. Njegovim dolaskom u Suboticu potpuno je dovršena župna crkva, opremljena je oltarima i svime potrebnim za bogoslužje te je izgradio i župni dom. Za njegovog župnikovanja 'udareni su temelji' glazbenog života u gradu. Svojim se radom svrstao među najuglednije svećenike biskupije te je postao kanonikom, pa stolnobiogradskim i konačno đakovačkim biskupom, a u svemu tome uz njega su bili njegovi zemljaci – Subotičani.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6" name="Slika 6" descr="http://www.djos.hr/images/vijesti/2017/prosinac/11-21/19_12_sucic_0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jos.hr/images/vijesti/2017/prosinac/11-21/19_12_sucic_0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Na temu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Tragovi biskupa Sučića u literaturi njegova zavičaja</w:t>
      </w:r>
      <w:r w:rsidRPr="004B609F">
        <w:rPr>
          <w:rFonts w:ascii="Times New Roman" w:eastAsia="Times New Roman" w:hAnsi="Times New Roman"/>
          <w:sz w:val="24"/>
          <w:szCs w:val="24"/>
        </w:rPr>
        <w:t xml:space="preserve"> govorila je Katarina Čeliković, prof., iz Zavoda za kulturu vojvođanskih Hrvata iz Subotice. U izlaganju je navela literaturu u kojoj se spominje biskup Sučić te je istaknula Neven – zabavno-poučni misečnik za Bunjevce i Šokce i Kalendar Subotička Danica, a od novije literature spomenuto je kapitalno djelo Matije Evetovića Kulturna povijest bunjevačkih i šokačkih Hrvata te neke suvremene publikacije. Iako se po biskupu Sučiću ne zove niti jedna ulica u Subotici, iako je nepoznat školskom programu i javnost nije upoznata s njegovim životnim djelima, nadu budi zanimanje i zauzimanje povjesničara i institucija, jer kultura sjećanja rađa plodovima, istaknula je prof. Čeliković.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7" name="Slika 7" descr="http://www.djos.hr/images/vijesti/2017/prosinac/11-21/19_12_sucic_0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jos.hr/images/vijesti/2017/prosinac/11-21/19_12_sucic_0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Zadnje predavanje u prvom dijelu izložio je Tomislav Žigmanov, prof. iz Subotice, na temu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 xml:space="preserve">Dvije pjesme prigodnice za biskupa Sučića dvojice Mihalića. </w:t>
      </w:r>
      <w:r w:rsidRPr="004B609F">
        <w:rPr>
          <w:rFonts w:ascii="Times New Roman" w:eastAsia="Times New Roman" w:hAnsi="Times New Roman"/>
          <w:sz w:val="24"/>
          <w:szCs w:val="24"/>
        </w:rPr>
        <w:t xml:space="preserve">Prvu prigodnicu, za postavljanje Sučića za stolnobiogradskog biskupa, spjevao je Josip Kalasancije Mihalić, koji je u Budimu izdao knjigu Narodkinja vila, dok je njegov brat Antun biskupu Sučiću povodom imenovanja đakovačkim biskupom posvetio svoj San. Prva ima 298, a druga 191 stiha, obje se referiraju na realni, stvarni događaj, ali na način fikcije. Kao najveća vrijednost istaknuta je činjenica da </w:t>
      </w:r>
      <w:r w:rsidRPr="004B609F">
        <w:rPr>
          <w:rFonts w:ascii="Times New Roman" w:eastAsia="Times New Roman" w:hAnsi="Times New Roman"/>
          <w:sz w:val="24"/>
          <w:szCs w:val="24"/>
        </w:rPr>
        <w:lastRenderedPageBreak/>
        <w:t>je književnost i pismenost, makar prigodničarska, na narodnom jeziku postojala i bilježi se u kontinuitetu sve do danas.</w:t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Druga serija predavanja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8" name="Slika 8" descr="http://www.djos.hr/images/vijesti/2017/prosinac/11-21/19_12_sucic_0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jos.hr/images/vijesti/2017/prosinac/11-21/19_12_sucic_0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Nakon stanke održan je drugi niz predavanja, koji je moderirao prof. dr. Pero Aračić. Prvo predavanje održao je dr. sc. Ladislav Heka iz Segedina u Mađarskoj na temu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Pavao Matija Sučić, stolnobiogradski i đakovački biskup iz roda bačkih Sučića Pečirskih</w:t>
      </w:r>
      <w:r w:rsidRPr="004B609F">
        <w:rPr>
          <w:rFonts w:ascii="Times New Roman" w:eastAsia="Times New Roman" w:hAnsi="Times New Roman"/>
          <w:sz w:val="24"/>
          <w:szCs w:val="24"/>
        </w:rPr>
        <w:t>. U radu je govorio o biskupu Sučiću kao stolnobiogradskom biskupu, podsjetivši kako je tu službu obnašao vrlo kratko - 1 godinu i 10 mjeseci. Spomenuo je arhivske dokumente koje je istraživao i koji daju vrlo malo podatka o Sučićima.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9" name="Slika 9" descr="http://www.djos.hr/images/vijesti/2017/prosinac/11-21/19_12_sucic_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jos.hr/images/vijesti/2017/prosinac/11-21/19_12_sucic_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>Dr. sc. Stjepan Blažetin iz Pečuha govorio je o Pjesmi Jánosa Pakróczyja Nepomuka prigodom imenovanja Pavla Matije Sučića za stolnobiogradskog biskupa. Pjesma je pisana na mađarskom jeziku i drugačija je jer se naslanja na klasičnu - humanističku, antičku tradiciju pisanja. To je vrijeme klasicizma koje je u Mađarskoj bilo izrazito jako te je pjesmu potrebno promatrati u tom kontekstu. Prigodnica se sastoji od 171 stiha, mahom heksimetara, te koristi poznate formule pohvalnog govora.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>
        <w:rPr>
          <w:rFonts w:ascii="Times New Roman" w:eastAsia="Times New Roman" w:hAnsi="Times New Roman"/>
          <w:i/>
          <w:iCs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855595" cy="1906270"/>
            <wp:effectExtent l="19050" t="0" r="1905" b="0"/>
            <wp:docPr id="15" name="Slika 10" descr="http://www.djos.hr/images/vijesti/2017/prosinac/11-21/19_12_sucic_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jos.hr/images/vijesti/2017/prosinac/11-21/19_12_sucic_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Pavao Sučić u radovima i knjigama đakovačkih autora</w:t>
      </w:r>
      <w:r w:rsidRPr="004B609F">
        <w:rPr>
          <w:rFonts w:ascii="Times New Roman" w:eastAsia="Times New Roman" w:hAnsi="Times New Roman"/>
          <w:sz w:val="24"/>
          <w:szCs w:val="24"/>
        </w:rPr>
        <w:t xml:space="preserve"> tema je o kojoj je izlagao Mirko Ćurić, prof. iz Đakova. U predavanju se bavio đakovačkim autorima koji su pisali o Sučiću ili ga spominjali u svojim djelima, budući da je Sučić zbog kratkog vremena koje je proveo na biskupskoj stolici manje poznat đakovački ili bosanski i srijemski biskup. Biskup Pavao Sučić ostavio je značajnoga traga u povijesti Đakovačke biskupije. Među ostalim, primio je na školovanje najvećeg đakovačkog biskupa i jednog od velikana hrvatske kulture i povijesti J. J. Strossmayera. O Sučiću su pisali biskup Strossmayer, Matija Pavić i Milko Cepelić, Emerik Gašić, nadbiskup u miru Marin Srakić, Andrija Šuljak i Antun Jarm, Stjepan Maroslavac…</w:t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11" name="Slika 11" descr="http://www.djos.hr/images/vijesti/2017/prosinac/11-21/19_12_sucic_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jos.hr/images/vijesti/2017/prosinac/11-21/19_12_sucic_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Prof. dr. Pero Aračić izložio je posljednje predavanje u nizu, nastalo u suradnji s vlč. Antom Pavlovićem, naslovljeno </w:t>
      </w:r>
      <w:r w:rsidRPr="004B609F">
        <w:rPr>
          <w:rFonts w:ascii="Times New Roman" w:eastAsia="Times New Roman" w:hAnsi="Times New Roman"/>
          <w:i/>
          <w:iCs/>
          <w:sz w:val="24"/>
          <w:szCs w:val="24"/>
        </w:rPr>
        <w:t>Pavao Matija Sučić – bosanski ili đakovački i srijemski biskup</w:t>
      </w:r>
      <w:r w:rsidRPr="004B609F">
        <w:rPr>
          <w:rFonts w:ascii="Times New Roman" w:eastAsia="Times New Roman" w:hAnsi="Times New Roman"/>
          <w:sz w:val="24"/>
          <w:szCs w:val="24"/>
        </w:rPr>
        <w:t>. Iako je biskup Sučić u Đakovu stolovao svega tri godine, njegov je život ipak bio iznimno bogat te je u predavanju biskup opisan kroz nekoliko skupljenih misli, uz napomenu da je arhivska građa u Đakovu također vrlo oskudna. Istaknuta je biskupova velika briga i skrb za sjemeništa, njegova ljubav prema glazbi, kao i njegove ostale aktivnosti (bio je ljubitelj</w:t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t xml:space="preserve"> cvijeća). „Dobro je da se lik i djelo biskupa Pave Sučića proučava i da ovo ne bude tek usput već početak koji otkriva neke vidike njegovog djela u koje tek treba ući. Mi blagoslivljamo Boga što nam ga je dao i želimo se njime nadahnjivati i u današnje vrijeme“, zaključio je u izlaganju prof. dr. Aračić.</w:t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 w:rsidRPr="004B609F">
        <w:rPr>
          <w:rFonts w:ascii="Times New Roman" w:eastAsia="Times New Roman" w:hAnsi="Times New Roman"/>
          <w:sz w:val="24"/>
          <w:szCs w:val="24"/>
        </w:rPr>
        <w:lastRenderedPageBreak/>
        <w:t xml:space="preserve">Na kraju susreta je istaknuto kako će izlaganja s ovoga skupa svoje mjesto pronaći u zborniku radova. Po završetku skupa okupljeni su pošli u kriptu katedrale, gdje su se pomolili na grobu biskupa Sučića. </w:t>
      </w:r>
      <w:r w:rsidRPr="004B609F">
        <w:rPr>
          <w:rFonts w:ascii="Times New Roman" w:eastAsia="Times New Roman" w:hAnsi="Times New Roman"/>
          <w:b/>
          <w:bCs/>
          <w:sz w:val="24"/>
          <w:szCs w:val="24"/>
        </w:rPr>
        <w:t>A. Banović</w:t>
      </w: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2855595" cy="1906270"/>
            <wp:effectExtent l="19050" t="0" r="1905" b="0"/>
            <wp:docPr id="18" name="Slika 12" descr="http://www.djos.hr/images/vijesti/2017/prosinac/11-21/19_12_sucic_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jos.hr/images/vijesti/2017/prosinac/11-21/19_12_sucic_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9F" w:rsidRPr="004B609F" w:rsidRDefault="004B609F" w:rsidP="004B609F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6193790" cy="4123690"/>
            <wp:effectExtent l="19050" t="0" r="0" b="0"/>
            <wp:docPr id="13" name="Slika 13" descr="http://www.djos.hr/images/vijesti/2017/prosinac/11-21/19_12_sucic_0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jos.hr/images/vijesti/2017/prosinac/11-21/19_12_sucic_0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A" w:rsidRDefault="00B96BCA"/>
    <w:sectPr w:rsidR="00B96BCA" w:rsidSect="00B96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53AE1"/>
    <w:multiLevelType w:val="multilevel"/>
    <w:tmpl w:val="D8D4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385E4F"/>
    <w:multiLevelType w:val="multilevel"/>
    <w:tmpl w:val="8190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09F"/>
    <w:rsid w:val="00042C41"/>
    <w:rsid w:val="000D35E5"/>
    <w:rsid w:val="004B609F"/>
    <w:rsid w:val="00555597"/>
    <w:rsid w:val="00B96BCA"/>
    <w:rsid w:val="00DD5AE7"/>
    <w:rsid w:val="00E3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955025-78B2-4566-BA9E-5B3FB048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96BCA"/>
  </w:style>
  <w:style w:type="paragraph" w:styleId="Heading2">
    <w:name w:val="heading 2"/>
    <w:basedOn w:val="Normal"/>
    <w:link w:val="Heading2Char"/>
    <w:uiPriority w:val="9"/>
    <w:qFormat/>
    <w:rsid w:val="004B609F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B609F"/>
    <w:rPr>
      <w:rFonts w:ascii="Times New Roman" w:eastAsia="Times New Roman" w:hAnsi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B60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B609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609F"/>
    <w:rPr>
      <w:b/>
      <w:bCs/>
    </w:rPr>
  </w:style>
  <w:style w:type="character" w:styleId="Emphasis">
    <w:name w:val="Emphasis"/>
    <w:basedOn w:val="DefaultParagraphFont"/>
    <w:uiPriority w:val="20"/>
    <w:qFormat/>
    <w:rsid w:val="004B609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0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4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djos.hr/images/vijesti/2017/prosinac/11-21/19_12_sucic_07.JPG" TargetMode="External"/><Relationship Id="rId26" Type="http://schemas.openxmlformats.org/officeDocument/2006/relationships/hyperlink" Target="http://www.djos.hr/images/vijesti/2017/prosinac/11-21/19_12_sucic_1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djos.hr/images/vijesti/2017/prosinac/11-21/19_12_sucic_0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jos.hr/images/vijesti/2017/prosinac/11-21/19_12_sucic_06.JPG" TargetMode="External"/><Relationship Id="rId20" Type="http://schemas.openxmlformats.org/officeDocument/2006/relationships/hyperlink" Target="http://www.djos.hr/images/vijesti/2017/prosinac/11-21/19_12_sucic_09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djos.hr/images/vijesti/2017/prosinac/11-21/19_12_sucic_0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djos.hr/images/vijesti/2017/prosinac/11-21/19_12_sucic_11.JPG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djos.hr/index.php/vijesti/5281-medunarodni-znanstveni-skup-pavao-matija-sucic?tmpl=component&amp;print=1&amp;layout=default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djos.hr/images/vijesti/2017/prosinac/11-21/19_12_sucic_13.JPG" TargetMode="External"/><Relationship Id="rId10" Type="http://schemas.openxmlformats.org/officeDocument/2006/relationships/hyperlink" Target="http://www.djos.hr/images/vijesti/2017/prosinac/11-21/19_12_sucic_0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djos.hr/images/vijesti/2017/prosinac/11-21/19_12_sucic_05.JPG" TargetMode="External"/><Relationship Id="rId22" Type="http://schemas.openxmlformats.org/officeDocument/2006/relationships/hyperlink" Target="http://www.djos.hr/images/vijesti/2017/prosinac/11-21/19_12_sucic_10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djos.hr/images/vijesti/2017/prosinac/11-21/19_12_sucic_08.JPG" TargetMode="External"/><Relationship Id="rId8" Type="http://schemas.openxmlformats.org/officeDocument/2006/relationships/hyperlink" Target="http://www.djos.hr/images/vijesti/2017/prosinac/11-21/19_12_sucic_02.JPG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Ninja Walka</cp:lastModifiedBy>
  <cp:revision>2</cp:revision>
  <dcterms:created xsi:type="dcterms:W3CDTF">2017-12-20T09:20:00Z</dcterms:created>
  <dcterms:modified xsi:type="dcterms:W3CDTF">2017-12-20T09:20:00Z</dcterms:modified>
</cp:coreProperties>
</file>