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513105" w:rsidP="00512CC5">
      <w:pPr>
        <w:ind w:left="-624" w:right="-6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</w:t>
      </w:r>
      <w:r w:rsidR="008A2074" w:rsidRPr="002A3EEF">
        <w:rPr>
          <w:rFonts w:ascii="Verdana" w:hAnsi="Verdana"/>
          <w:b/>
          <w:sz w:val="22"/>
          <w:szCs w:val="22"/>
        </w:rPr>
        <w:t>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944D35" w:rsidRDefault="00944D35" w:rsidP="00944D35">
      <w:pPr>
        <w:ind w:left="-567" w:right="-144" w:firstLine="567"/>
        <w:jc w:val="center"/>
        <w:rPr>
          <w:rFonts w:ascii="Verdana" w:hAnsi="Verdana"/>
          <w:b/>
          <w:szCs w:val="24"/>
        </w:rPr>
      </w:pPr>
    </w:p>
    <w:p w:rsidR="00597D09" w:rsidRDefault="000608AD" w:rsidP="002964DF">
      <w:pPr>
        <w:ind w:right="-569" w:hanging="567"/>
        <w:jc w:val="center"/>
        <w:rPr>
          <w:rFonts w:ascii="Verdana" w:hAnsi="Verdana" w:cs="Courier New"/>
          <w:b/>
          <w:i/>
          <w:szCs w:val="24"/>
          <w:lang w:eastAsia="en-US"/>
        </w:rPr>
      </w:pPr>
      <w:r>
        <w:rPr>
          <w:rFonts w:ascii="Verdana" w:hAnsi="Verdana" w:cs="Courier New"/>
          <w:b/>
          <w:szCs w:val="24"/>
          <w:lang w:eastAsia="en-US"/>
        </w:rPr>
        <w:t>U</w:t>
      </w:r>
      <w:r w:rsidR="00E7337A">
        <w:rPr>
          <w:rFonts w:ascii="Verdana" w:hAnsi="Verdana" w:cs="Courier New"/>
          <w:b/>
          <w:szCs w:val="24"/>
          <w:lang w:eastAsia="en-US"/>
        </w:rPr>
        <w:t xml:space="preserve"> GLIPTOTECI HRVATSKE AKADEMIJE</w:t>
      </w:r>
      <w:r w:rsidR="0058215F" w:rsidRPr="0058215F">
        <w:rPr>
          <w:rFonts w:ascii="Verdana" w:hAnsi="Verdana" w:cs="Courier New"/>
          <w:b/>
          <w:szCs w:val="24"/>
          <w:lang w:eastAsia="en-US"/>
        </w:rPr>
        <w:t xml:space="preserve"> </w:t>
      </w:r>
      <w:r w:rsidR="00914D65">
        <w:rPr>
          <w:rFonts w:ascii="Verdana" w:hAnsi="Verdana" w:cs="Courier New"/>
          <w:b/>
          <w:szCs w:val="24"/>
          <w:lang w:eastAsia="en-US"/>
        </w:rPr>
        <w:t xml:space="preserve">ZNANOSTI I UMJETNOSTI </w:t>
      </w:r>
      <w:r w:rsidR="00E7337A">
        <w:rPr>
          <w:rFonts w:ascii="Verdana" w:hAnsi="Verdana" w:cs="Courier New"/>
          <w:b/>
          <w:szCs w:val="24"/>
          <w:lang w:eastAsia="en-US"/>
        </w:rPr>
        <w:t>OTVORENA IZLOŽBA LATICA IVANIŠEVIĆ – S LATICOM U VRTU</w:t>
      </w:r>
    </w:p>
    <w:p w:rsidR="00D90C75" w:rsidRDefault="00D90C75" w:rsidP="002964DF">
      <w:pPr>
        <w:ind w:right="-569" w:hanging="567"/>
        <w:jc w:val="center"/>
        <w:rPr>
          <w:rFonts w:ascii="Verdana" w:hAnsi="Verdana" w:cs="Courier New"/>
          <w:b/>
          <w:i/>
          <w:szCs w:val="24"/>
          <w:lang w:eastAsia="en-US"/>
        </w:rPr>
      </w:pPr>
    </w:p>
    <w:p w:rsidR="00D90C75" w:rsidRPr="0058215F" w:rsidRDefault="00614611" w:rsidP="002964DF">
      <w:pPr>
        <w:ind w:right="-569" w:hanging="567"/>
        <w:jc w:val="center"/>
        <w:rPr>
          <w:rFonts w:ascii="Verdana" w:hAnsi="Verdana"/>
          <w:b/>
          <w:szCs w:val="24"/>
        </w:rPr>
      </w:pPr>
      <w:r w:rsidRPr="00614611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249.75pt;mso-position-horizontal:absolute">
            <v:imagedata r:id="rId7" o:title="Latica"/>
          </v:shape>
        </w:pict>
      </w:r>
    </w:p>
    <w:p w:rsidR="00944D35" w:rsidRPr="00545CD5" w:rsidRDefault="00944D35" w:rsidP="00944D35">
      <w:pPr>
        <w:jc w:val="center"/>
        <w:rPr>
          <w:rFonts w:ascii="Verdana" w:hAnsi="Verdana"/>
          <w:b/>
          <w:szCs w:val="24"/>
        </w:rPr>
      </w:pPr>
    </w:p>
    <w:p w:rsidR="00513105" w:rsidRDefault="00944D35" w:rsidP="006B0F14">
      <w:pPr>
        <w:spacing w:after="120" w:line="300" w:lineRule="exact"/>
        <w:ind w:left="-624" w:right="-624"/>
        <w:jc w:val="both"/>
        <w:rPr>
          <w:rFonts w:ascii="Verdana" w:hAnsi="Verdana"/>
          <w:szCs w:val="24"/>
        </w:rPr>
      </w:pPr>
      <w:r w:rsidRPr="008F14FA">
        <w:rPr>
          <w:rFonts w:ascii="Verdana" w:hAnsi="Verdana" w:cs="Courier New"/>
          <w:b/>
          <w:szCs w:val="24"/>
          <w:lang w:eastAsia="en-US"/>
        </w:rPr>
        <w:t xml:space="preserve">Zagreb, </w:t>
      </w:r>
      <w:r w:rsidR="00E7337A">
        <w:rPr>
          <w:rFonts w:ascii="Verdana" w:hAnsi="Verdana" w:cs="Courier New"/>
          <w:b/>
          <w:szCs w:val="24"/>
          <w:lang w:eastAsia="en-US"/>
        </w:rPr>
        <w:t>10. listopada</w:t>
      </w:r>
      <w:r w:rsidRPr="008F14FA">
        <w:rPr>
          <w:rFonts w:ascii="Verdana" w:hAnsi="Verdana" w:cs="Courier New"/>
          <w:b/>
          <w:szCs w:val="24"/>
          <w:lang w:eastAsia="en-US"/>
        </w:rPr>
        <w:t xml:space="preserve"> 2015.</w:t>
      </w:r>
      <w:r>
        <w:rPr>
          <w:rFonts w:ascii="Verdana" w:hAnsi="Verdana" w:cs="Courier New"/>
          <w:szCs w:val="24"/>
          <w:lang w:eastAsia="en-US"/>
        </w:rPr>
        <w:t xml:space="preserve"> – </w:t>
      </w:r>
      <w:r w:rsidR="000608AD">
        <w:rPr>
          <w:rFonts w:ascii="Verdana" w:hAnsi="Verdana" w:cs="Courier New"/>
          <w:szCs w:val="24"/>
          <w:lang w:eastAsia="en-US"/>
        </w:rPr>
        <w:t xml:space="preserve">U </w:t>
      </w:r>
      <w:r w:rsidR="00E7337A">
        <w:rPr>
          <w:rFonts w:ascii="Verdana" w:hAnsi="Verdana" w:cs="Courier New"/>
          <w:szCs w:val="24"/>
          <w:lang w:eastAsia="en-US"/>
        </w:rPr>
        <w:t>Gliptoteci</w:t>
      </w:r>
      <w:r w:rsidR="000608AD">
        <w:rPr>
          <w:rFonts w:ascii="Verdana" w:hAnsi="Verdana" w:cs="Courier New"/>
          <w:szCs w:val="24"/>
          <w:lang w:eastAsia="en-US"/>
        </w:rPr>
        <w:t xml:space="preserve"> Hrvatske </w:t>
      </w:r>
      <w:r w:rsidR="00D90C75">
        <w:rPr>
          <w:rFonts w:ascii="Verdana" w:hAnsi="Verdana" w:cs="Courier New"/>
          <w:szCs w:val="24"/>
          <w:lang w:eastAsia="en-US"/>
        </w:rPr>
        <w:t>akademije znanosti i</w:t>
      </w:r>
      <w:r w:rsidR="00FC055A">
        <w:rPr>
          <w:rFonts w:ascii="Verdana" w:hAnsi="Verdana" w:cs="Courier New"/>
          <w:szCs w:val="24"/>
          <w:lang w:eastAsia="en-US"/>
        </w:rPr>
        <w:t xml:space="preserve"> umjetnosti</w:t>
      </w:r>
      <w:r w:rsidR="00E7337A">
        <w:rPr>
          <w:rFonts w:ascii="Verdana" w:hAnsi="Verdana" w:cs="Courier New"/>
          <w:szCs w:val="24"/>
          <w:lang w:eastAsia="en-US"/>
        </w:rPr>
        <w:t xml:space="preserve"> u subotu</w:t>
      </w:r>
      <w:r w:rsidR="00F017C0">
        <w:rPr>
          <w:rFonts w:ascii="Verdana" w:hAnsi="Verdana" w:cs="Courier New"/>
          <w:szCs w:val="24"/>
          <w:lang w:eastAsia="en-US"/>
        </w:rPr>
        <w:t xml:space="preserve"> 10.</w:t>
      </w:r>
      <w:r w:rsidR="00C7597C">
        <w:rPr>
          <w:rFonts w:ascii="Verdana" w:hAnsi="Verdana" w:cs="Courier New"/>
          <w:szCs w:val="24"/>
          <w:lang w:eastAsia="en-US"/>
        </w:rPr>
        <w:t xml:space="preserve"> listopad</w:t>
      </w:r>
      <w:r w:rsidR="00F017C0">
        <w:rPr>
          <w:rFonts w:ascii="Verdana" w:hAnsi="Verdana" w:cs="Courier New"/>
          <w:szCs w:val="24"/>
          <w:lang w:eastAsia="en-US"/>
        </w:rPr>
        <w:t xml:space="preserve">a otvorena je izložba </w:t>
      </w:r>
      <w:r w:rsidR="00F017C0" w:rsidRPr="006B0F14">
        <w:rPr>
          <w:rFonts w:ascii="Verdana" w:hAnsi="Verdana" w:cs="Courier New"/>
          <w:i/>
          <w:szCs w:val="24"/>
          <w:lang w:eastAsia="en-US"/>
        </w:rPr>
        <w:t>Latica Ivanišević – S Laticom u vrtu</w:t>
      </w:r>
      <w:r w:rsidR="00F017C0">
        <w:rPr>
          <w:rFonts w:ascii="Verdana" w:hAnsi="Verdana" w:cs="Courier New"/>
          <w:szCs w:val="24"/>
          <w:lang w:eastAsia="en-US"/>
        </w:rPr>
        <w:t xml:space="preserve"> na kojoj su izložene tapiserije i drugi radovi ove istaknute hrvatske likovne umjetnice. Izložbu je otvorio predsjednik HAZU </w:t>
      </w:r>
      <w:r w:rsidR="00C91959" w:rsidRPr="003F1B8C">
        <w:rPr>
          <w:rFonts w:ascii="Verdana" w:hAnsi="Verdana"/>
          <w:b/>
          <w:szCs w:val="24"/>
        </w:rPr>
        <w:t>akademik Zvonko Kusić</w:t>
      </w:r>
      <w:r w:rsidR="00C91959">
        <w:rPr>
          <w:rFonts w:ascii="Verdana" w:hAnsi="Verdana"/>
          <w:szCs w:val="24"/>
        </w:rPr>
        <w:t xml:space="preserve"> koji je istaknuo da </w:t>
      </w:r>
      <w:r w:rsidR="003F1B8C">
        <w:rPr>
          <w:rFonts w:ascii="Verdana" w:hAnsi="Verdana"/>
          <w:szCs w:val="24"/>
        </w:rPr>
        <w:t xml:space="preserve">je </w:t>
      </w:r>
      <w:r w:rsidR="00C7597C" w:rsidRPr="00C7597C">
        <w:rPr>
          <w:rFonts w:ascii="Verdana" w:hAnsi="Verdana"/>
          <w:b/>
          <w:szCs w:val="24"/>
        </w:rPr>
        <w:t>L</w:t>
      </w:r>
      <w:r w:rsidR="006B0F14" w:rsidRPr="00C7597C">
        <w:rPr>
          <w:rFonts w:ascii="Verdana" w:hAnsi="Verdana"/>
          <w:b/>
          <w:szCs w:val="24"/>
        </w:rPr>
        <w:t>atica Ivaniševi</w:t>
      </w:r>
      <w:r w:rsidR="00C7597C" w:rsidRPr="00C7597C">
        <w:rPr>
          <w:rFonts w:ascii="Verdana" w:hAnsi="Verdana"/>
          <w:b/>
          <w:szCs w:val="24"/>
        </w:rPr>
        <w:t>ć</w:t>
      </w:r>
      <w:r w:rsidR="006B0F14" w:rsidRPr="00C7597C">
        <w:rPr>
          <w:rFonts w:ascii="Verdana" w:hAnsi="Verdana"/>
          <w:b/>
          <w:szCs w:val="24"/>
        </w:rPr>
        <w:t xml:space="preserve"> </w:t>
      </w:r>
      <w:r w:rsidR="006B0F14">
        <w:rPr>
          <w:rFonts w:ascii="Verdana" w:hAnsi="Verdana"/>
          <w:szCs w:val="24"/>
        </w:rPr>
        <w:t xml:space="preserve">iznimna umjetnica koja je u posljednjim desetljećima obilježila ne samo likovnu scenu Zagreba i Hrvatske, nego i cjelokupnu hrvatsku kulturu, posebno kao scenografkinja. Podsjetio je pritom na neke od njenih najvećih scenografskih projekata, kao što su scenografije vezane uz Božić, a spomenuo je i njenog oca, istaknutog pjesnika i prevoditelja </w:t>
      </w:r>
      <w:r w:rsidR="006B0F14" w:rsidRPr="00C7597C">
        <w:rPr>
          <w:rFonts w:ascii="Verdana" w:hAnsi="Verdana"/>
          <w:b/>
          <w:szCs w:val="24"/>
        </w:rPr>
        <w:t>Dragu Ivaniševića</w:t>
      </w:r>
      <w:r w:rsidR="006B0F14">
        <w:rPr>
          <w:rFonts w:ascii="Verdana" w:hAnsi="Verdana"/>
          <w:szCs w:val="24"/>
        </w:rPr>
        <w:t xml:space="preserve"> i majku </w:t>
      </w:r>
      <w:r w:rsidR="006B0F14" w:rsidRPr="00C7597C">
        <w:rPr>
          <w:rFonts w:ascii="Verdana" w:hAnsi="Verdana"/>
          <w:b/>
          <w:szCs w:val="24"/>
        </w:rPr>
        <w:t>Ines Šilović</w:t>
      </w:r>
      <w:r w:rsidR="00C7597C">
        <w:rPr>
          <w:rFonts w:ascii="Verdana" w:hAnsi="Verdana"/>
          <w:szCs w:val="24"/>
        </w:rPr>
        <w:t xml:space="preserve"> koja je utemeljila folklorni ansam</w:t>
      </w:r>
      <w:r w:rsidR="006B0F14">
        <w:rPr>
          <w:rFonts w:ascii="Verdana" w:hAnsi="Verdana"/>
          <w:szCs w:val="24"/>
        </w:rPr>
        <w:t>bl Lado</w:t>
      </w:r>
      <w:r w:rsidR="00C7597C">
        <w:rPr>
          <w:rFonts w:ascii="Verdana" w:hAnsi="Verdana"/>
          <w:szCs w:val="24"/>
        </w:rPr>
        <w:t>,</w:t>
      </w:r>
      <w:r w:rsidR="006B0F14">
        <w:rPr>
          <w:rFonts w:ascii="Verdana" w:hAnsi="Verdana"/>
          <w:szCs w:val="24"/>
        </w:rPr>
        <w:t xml:space="preserve"> zahvaljujući kojima je odrastala u intelektualnom ozračju. „Zbog toga se morala jako truditi da opravda svoje veliko obiteljsko ime i u tome je uspjela. Kulturna scena Zagreba i Hrvatske, njen europski i svjetski štih</w:t>
      </w:r>
      <w:r w:rsidR="00C7597C">
        <w:rPr>
          <w:rFonts w:ascii="Verdana" w:hAnsi="Verdana"/>
          <w:szCs w:val="24"/>
        </w:rPr>
        <w:t>, bio bi siromašniji bez Latice Ivanišević</w:t>
      </w:r>
      <w:r w:rsidR="006B0F14">
        <w:rPr>
          <w:rFonts w:ascii="Verdana" w:hAnsi="Verdana"/>
          <w:szCs w:val="24"/>
        </w:rPr>
        <w:t>“</w:t>
      </w:r>
      <w:r w:rsidR="00C7597C">
        <w:rPr>
          <w:rFonts w:ascii="Verdana" w:hAnsi="Verdana"/>
          <w:szCs w:val="24"/>
        </w:rPr>
        <w:t xml:space="preserve">, zaključio je akademik Kusić. </w:t>
      </w:r>
    </w:p>
    <w:p w:rsidR="00C7597C" w:rsidRPr="00C7597C" w:rsidRDefault="00C7597C" w:rsidP="006B0F14">
      <w:pPr>
        <w:spacing w:after="120" w:line="300" w:lineRule="exact"/>
        <w:ind w:left="-624" w:right="-624"/>
        <w:jc w:val="both"/>
        <w:rPr>
          <w:rFonts w:ascii="Verdana" w:hAnsi="Verdana"/>
          <w:szCs w:val="24"/>
        </w:rPr>
      </w:pPr>
      <w:r w:rsidRPr="00C7597C">
        <w:rPr>
          <w:rFonts w:ascii="Verdana" w:hAnsi="Verdana" w:cs="Courier New"/>
          <w:szCs w:val="24"/>
          <w:lang w:eastAsia="en-US"/>
        </w:rPr>
        <w:t>Izložba ostaje otvorena do nedjelje 18. listopada.</w:t>
      </w:r>
      <w:r w:rsidR="001C0B30">
        <w:rPr>
          <w:rFonts w:ascii="Verdana" w:hAnsi="Verdana" w:cs="Courier New"/>
          <w:szCs w:val="24"/>
          <w:lang w:eastAsia="en-US"/>
        </w:rPr>
        <w:t xml:space="preserve"> Autor likovog postava je arhitekt </w:t>
      </w:r>
      <w:r w:rsidR="001C0B30" w:rsidRPr="001C0B30">
        <w:rPr>
          <w:rFonts w:ascii="Verdana" w:hAnsi="Verdana" w:cs="Courier New"/>
          <w:b/>
          <w:szCs w:val="24"/>
          <w:lang w:eastAsia="en-US"/>
        </w:rPr>
        <w:t>Mario Beusan</w:t>
      </w:r>
      <w:r w:rsidR="001C0B30">
        <w:rPr>
          <w:rFonts w:ascii="Verdana" w:hAnsi="Verdana" w:cs="Courier New"/>
          <w:szCs w:val="24"/>
          <w:lang w:eastAsia="en-US"/>
        </w:rPr>
        <w:t>.</w:t>
      </w:r>
    </w:p>
    <w:p w:rsidR="006B0F14" w:rsidRDefault="006B0F14" w:rsidP="006B0F14">
      <w:pPr>
        <w:spacing w:after="120" w:line="300" w:lineRule="exact"/>
        <w:ind w:left="-624" w:right="-624"/>
        <w:jc w:val="both"/>
        <w:rPr>
          <w:rFonts w:ascii="Verdana" w:hAnsi="Verdana"/>
          <w:szCs w:val="24"/>
        </w:rPr>
      </w:pPr>
    </w:p>
    <w:p w:rsidR="00944D35" w:rsidRPr="00545CD5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8A2074" w:rsidRPr="009A2A4C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 w:rsidR="008A2074">
        <w:rPr>
          <w:rFonts w:ascii="Verdana" w:hAnsi="Verdana"/>
          <w:szCs w:val="24"/>
        </w:rPr>
        <w:t xml:space="preserve">                                                           </w:t>
      </w:r>
    </w:p>
    <w:sectPr w:rsidR="008A2074" w:rsidRPr="009A2A4C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D7" w:rsidRDefault="00041AD7">
      <w:r>
        <w:separator/>
      </w:r>
    </w:p>
  </w:endnote>
  <w:endnote w:type="continuationSeparator" w:id="0">
    <w:p w:rsidR="00041AD7" w:rsidRDefault="0004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D7" w:rsidRDefault="00041AD7">
      <w:r>
        <w:separator/>
      </w:r>
    </w:p>
  </w:footnote>
  <w:footnote w:type="continuationSeparator" w:id="0">
    <w:p w:rsidR="00041AD7" w:rsidRDefault="0004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6F107D" w:rsidP="005172B5">
    <w:pPr>
      <w:pStyle w:val="Header"/>
      <w:jc w:val="center"/>
      <w:rPr>
        <w:noProof/>
        <w:sz w:val="20"/>
      </w:rPr>
    </w:pPr>
    <w:r w:rsidRPr="006F10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24E1"/>
    <w:rsid w:val="000337DB"/>
    <w:rsid w:val="000377A6"/>
    <w:rsid w:val="00041AD7"/>
    <w:rsid w:val="00060422"/>
    <w:rsid w:val="000608AD"/>
    <w:rsid w:val="0007113F"/>
    <w:rsid w:val="00082616"/>
    <w:rsid w:val="00084082"/>
    <w:rsid w:val="0009257C"/>
    <w:rsid w:val="000937C7"/>
    <w:rsid w:val="00094FD3"/>
    <w:rsid w:val="000A5D1C"/>
    <w:rsid w:val="000B3F51"/>
    <w:rsid w:val="000B446F"/>
    <w:rsid w:val="000C44D8"/>
    <w:rsid w:val="00102F6C"/>
    <w:rsid w:val="00113D42"/>
    <w:rsid w:val="001174D0"/>
    <w:rsid w:val="00140874"/>
    <w:rsid w:val="00143938"/>
    <w:rsid w:val="0015301F"/>
    <w:rsid w:val="00160C0C"/>
    <w:rsid w:val="00170FDF"/>
    <w:rsid w:val="00184590"/>
    <w:rsid w:val="00192E3C"/>
    <w:rsid w:val="0019689D"/>
    <w:rsid w:val="00196F77"/>
    <w:rsid w:val="001A2B7E"/>
    <w:rsid w:val="001C0B30"/>
    <w:rsid w:val="001C2659"/>
    <w:rsid w:val="00223E9E"/>
    <w:rsid w:val="002335DA"/>
    <w:rsid w:val="00236EDB"/>
    <w:rsid w:val="002440A3"/>
    <w:rsid w:val="0025530F"/>
    <w:rsid w:val="0028749A"/>
    <w:rsid w:val="00294579"/>
    <w:rsid w:val="002964DF"/>
    <w:rsid w:val="002A4313"/>
    <w:rsid w:val="002B28DF"/>
    <w:rsid w:val="002B626D"/>
    <w:rsid w:val="002C53D8"/>
    <w:rsid w:val="002D0B12"/>
    <w:rsid w:val="002D6695"/>
    <w:rsid w:val="002E01CF"/>
    <w:rsid w:val="002E0777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8005F"/>
    <w:rsid w:val="003A474E"/>
    <w:rsid w:val="003B4A34"/>
    <w:rsid w:val="003D58E7"/>
    <w:rsid w:val="003D6170"/>
    <w:rsid w:val="003E7225"/>
    <w:rsid w:val="003F1B8C"/>
    <w:rsid w:val="004127B3"/>
    <w:rsid w:val="004136A7"/>
    <w:rsid w:val="00420713"/>
    <w:rsid w:val="00420E92"/>
    <w:rsid w:val="00431154"/>
    <w:rsid w:val="00432474"/>
    <w:rsid w:val="004341AA"/>
    <w:rsid w:val="00444550"/>
    <w:rsid w:val="00446962"/>
    <w:rsid w:val="0047260A"/>
    <w:rsid w:val="00474D4B"/>
    <w:rsid w:val="0047511B"/>
    <w:rsid w:val="00480E6C"/>
    <w:rsid w:val="0048212B"/>
    <w:rsid w:val="00492992"/>
    <w:rsid w:val="004A61FD"/>
    <w:rsid w:val="004B14A9"/>
    <w:rsid w:val="004E2B9E"/>
    <w:rsid w:val="005107FF"/>
    <w:rsid w:val="00512CC5"/>
    <w:rsid w:val="00513105"/>
    <w:rsid w:val="00514ED0"/>
    <w:rsid w:val="005172B5"/>
    <w:rsid w:val="00523E3F"/>
    <w:rsid w:val="00541AD2"/>
    <w:rsid w:val="00552512"/>
    <w:rsid w:val="00555A4D"/>
    <w:rsid w:val="0056658D"/>
    <w:rsid w:val="00571573"/>
    <w:rsid w:val="0058215F"/>
    <w:rsid w:val="005831CE"/>
    <w:rsid w:val="00597D09"/>
    <w:rsid w:val="005A17C1"/>
    <w:rsid w:val="005B4B3E"/>
    <w:rsid w:val="005C3E9B"/>
    <w:rsid w:val="005C5077"/>
    <w:rsid w:val="005C50F2"/>
    <w:rsid w:val="005E582C"/>
    <w:rsid w:val="005E6F64"/>
    <w:rsid w:val="005F317A"/>
    <w:rsid w:val="005F657A"/>
    <w:rsid w:val="005F6587"/>
    <w:rsid w:val="00602880"/>
    <w:rsid w:val="0060499C"/>
    <w:rsid w:val="006075AB"/>
    <w:rsid w:val="0061057B"/>
    <w:rsid w:val="00614611"/>
    <w:rsid w:val="00625D84"/>
    <w:rsid w:val="0064689D"/>
    <w:rsid w:val="0065171D"/>
    <w:rsid w:val="00663769"/>
    <w:rsid w:val="0066394A"/>
    <w:rsid w:val="00697EF3"/>
    <w:rsid w:val="006A0FC2"/>
    <w:rsid w:val="006B0F14"/>
    <w:rsid w:val="006D66DB"/>
    <w:rsid w:val="006D79CD"/>
    <w:rsid w:val="006E0BA6"/>
    <w:rsid w:val="006F107D"/>
    <w:rsid w:val="0070754E"/>
    <w:rsid w:val="007107F0"/>
    <w:rsid w:val="00721B84"/>
    <w:rsid w:val="00726B1F"/>
    <w:rsid w:val="007324D2"/>
    <w:rsid w:val="00742165"/>
    <w:rsid w:val="00763702"/>
    <w:rsid w:val="00780586"/>
    <w:rsid w:val="007C4814"/>
    <w:rsid w:val="007D14A3"/>
    <w:rsid w:val="007D46DD"/>
    <w:rsid w:val="007E228C"/>
    <w:rsid w:val="007F7983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903B8A"/>
    <w:rsid w:val="00914D65"/>
    <w:rsid w:val="0092264D"/>
    <w:rsid w:val="009266E9"/>
    <w:rsid w:val="00931D10"/>
    <w:rsid w:val="0093747E"/>
    <w:rsid w:val="00942246"/>
    <w:rsid w:val="00944D35"/>
    <w:rsid w:val="00953F65"/>
    <w:rsid w:val="00962192"/>
    <w:rsid w:val="0098650A"/>
    <w:rsid w:val="0099053B"/>
    <w:rsid w:val="009933EC"/>
    <w:rsid w:val="009A2A4C"/>
    <w:rsid w:val="009A3CA6"/>
    <w:rsid w:val="009D3B9D"/>
    <w:rsid w:val="009E7EE3"/>
    <w:rsid w:val="00A11923"/>
    <w:rsid w:val="00A257E6"/>
    <w:rsid w:val="00A2755C"/>
    <w:rsid w:val="00A332F3"/>
    <w:rsid w:val="00A42930"/>
    <w:rsid w:val="00A666E2"/>
    <w:rsid w:val="00A81883"/>
    <w:rsid w:val="00A96892"/>
    <w:rsid w:val="00AB1EB0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54ADE"/>
    <w:rsid w:val="00B71BCB"/>
    <w:rsid w:val="00B72358"/>
    <w:rsid w:val="00B72ECF"/>
    <w:rsid w:val="00B852AA"/>
    <w:rsid w:val="00B90DBD"/>
    <w:rsid w:val="00BB7932"/>
    <w:rsid w:val="00BC25F5"/>
    <w:rsid w:val="00BD0E85"/>
    <w:rsid w:val="00BD26CA"/>
    <w:rsid w:val="00C13B11"/>
    <w:rsid w:val="00C24998"/>
    <w:rsid w:val="00C33B70"/>
    <w:rsid w:val="00C43CD4"/>
    <w:rsid w:val="00C7597C"/>
    <w:rsid w:val="00C83484"/>
    <w:rsid w:val="00C84023"/>
    <w:rsid w:val="00C91959"/>
    <w:rsid w:val="00C922A1"/>
    <w:rsid w:val="00CA2E6D"/>
    <w:rsid w:val="00CA7545"/>
    <w:rsid w:val="00CB01B0"/>
    <w:rsid w:val="00CC38C7"/>
    <w:rsid w:val="00CC4AD3"/>
    <w:rsid w:val="00CE642D"/>
    <w:rsid w:val="00CF754A"/>
    <w:rsid w:val="00D056EF"/>
    <w:rsid w:val="00D16B29"/>
    <w:rsid w:val="00D17CD0"/>
    <w:rsid w:val="00D21CD0"/>
    <w:rsid w:val="00D25376"/>
    <w:rsid w:val="00D30570"/>
    <w:rsid w:val="00D30C96"/>
    <w:rsid w:val="00D30E09"/>
    <w:rsid w:val="00D6238B"/>
    <w:rsid w:val="00D83DC4"/>
    <w:rsid w:val="00D90C75"/>
    <w:rsid w:val="00D92A1D"/>
    <w:rsid w:val="00DA2A42"/>
    <w:rsid w:val="00DA63D5"/>
    <w:rsid w:val="00DB084A"/>
    <w:rsid w:val="00DB7D0B"/>
    <w:rsid w:val="00DC20DB"/>
    <w:rsid w:val="00DE08C9"/>
    <w:rsid w:val="00DE2506"/>
    <w:rsid w:val="00E01879"/>
    <w:rsid w:val="00E04912"/>
    <w:rsid w:val="00E14405"/>
    <w:rsid w:val="00E17931"/>
    <w:rsid w:val="00E17D4F"/>
    <w:rsid w:val="00E37C3E"/>
    <w:rsid w:val="00E41C53"/>
    <w:rsid w:val="00E47408"/>
    <w:rsid w:val="00E52A66"/>
    <w:rsid w:val="00E61FF3"/>
    <w:rsid w:val="00E7337A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C77E1"/>
    <w:rsid w:val="00EF0403"/>
    <w:rsid w:val="00F017C0"/>
    <w:rsid w:val="00F16437"/>
    <w:rsid w:val="00F23620"/>
    <w:rsid w:val="00F241BB"/>
    <w:rsid w:val="00F267C6"/>
    <w:rsid w:val="00F313D5"/>
    <w:rsid w:val="00F326E7"/>
    <w:rsid w:val="00F429F9"/>
    <w:rsid w:val="00F437F5"/>
    <w:rsid w:val="00F5351A"/>
    <w:rsid w:val="00F636C5"/>
    <w:rsid w:val="00F65374"/>
    <w:rsid w:val="00F66B11"/>
    <w:rsid w:val="00F749B7"/>
    <w:rsid w:val="00F90BEB"/>
    <w:rsid w:val="00FA0D43"/>
    <w:rsid w:val="00FC055A"/>
    <w:rsid w:val="00FC1200"/>
    <w:rsid w:val="00FC4E93"/>
    <w:rsid w:val="00FE1F5C"/>
    <w:rsid w:val="00FE6696"/>
    <w:rsid w:val="00FF173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5</cp:revision>
  <cp:lastPrinted>2015-09-09T09:48:00Z</cp:lastPrinted>
  <dcterms:created xsi:type="dcterms:W3CDTF">2015-10-10T13:14:00Z</dcterms:created>
  <dcterms:modified xsi:type="dcterms:W3CDTF">2015-10-10T13:53:00Z</dcterms:modified>
</cp:coreProperties>
</file>