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70" w:rsidRDefault="00D72F70" w:rsidP="00D72F70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e-</w:t>
      </w:r>
      <w:proofErr w:type="spellStart"/>
      <w:r>
        <w:rPr>
          <w:b/>
          <w:color w:val="000000"/>
          <w:sz w:val="28"/>
        </w:rPr>
        <w:t>projekt</w:t>
      </w:r>
      <w:proofErr w:type="spellEnd"/>
      <w:proofErr w:type="gramEnd"/>
      <w:r>
        <w:rPr>
          <w:b/>
          <w:color w:val="000000"/>
          <w:sz w:val="28"/>
        </w:rPr>
        <w:t xml:space="preserve"> „</w:t>
      </w:r>
      <w:proofErr w:type="spellStart"/>
      <w:r>
        <w:rPr>
          <w:b/>
          <w:color w:val="000000"/>
          <w:sz w:val="28"/>
        </w:rPr>
        <w:t>Mogućnosti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i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karijere</w:t>
      </w:r>
      <w:proofErr w:type="spellEnd"/>
      <w:r>
        <w:rPr>
          <w:b/>
          <w:color w:val="000000"/>
          <w:sz w:val="28"/>
        </w:rPr>
        <w:t xml:space="preserve"> u </w:t>
      </w:r>
      <w:proofErr w:type="spellStart"/>
      <w:r>
        <w:rPr>
          <w:b/>
          <w:color w:val="000000"/>
          <w:sz w:val="28"/>
        </w:rPr>
        <w:t>kemiji</w:t>
      </w:r>
      <w:proofErr w:type="spellEnd"/>
      <w:r>
        <w:rPr>
          <w:b/>
          <w:color w:val="000000"/>
          <w:sz w:val="28"/>
        </w:rPr>
        <w:t>“</w:t>
      </w:r>
    </w:p>
    <w:p w:rsidR="00D72F70" w:rsidRDefault="00D72F70" w:rsidP="00D72F70">
      <w:pPr>
        <w:jc w:val="center"/>
        <w:rPr>
          <w:b/>
          <w:color w:val="000000"/>
          <w:sz w:val="28"/>
        </w:rPr>
      </w:pPr>
    </w:p>
    <w:p w:rsidR="00D72F70" w:rsidRDefault="00D72F70" w:rsidP="00D72F70">
      <w:pPr>
        <w:pStyle w:val="Tijeloteksta"/>
      </w:pPr>
      <w:proofErr w:type="spellStart"/>
      <w:proofErr w:type="gramStart"/>
      <w:r>
        <w:t>otvaranje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palače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, </w:t>
      </w:r>
      <w:proofErr w:type="spellStart"/>
      <w:r>
        <w:t>Zrinski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11, u </w:t>
      </w:r>
      <w:proofErr w:type="spellStart"/>
      <w:r>
        <w:t>utorak</w:t>
      </w:r>
      <w:proofErr w:type="spellEnd"/>
      <w:r>
        <w:t xml:space="preserve"> 29. </w:t>
      </w:r>
      <w:proofErr w:type="spellStart"/>
      <w:proofErr w:type="gramStart"/>
      <w:r>
        <w:t>listopada</w:t>
      </w:r>
      <w:proofErr w:type="spellEnd"/>
      <w:proofErr w:type="gramEnd"/>
      <w:r>
        <w:t xml:space="preserve"> u 10:00h.</w:t>
      </w:r>
    </w:p>
    <w:p w:rsidR="00D72F70" w:rsidRDefault="00D72F70" w:rsidP="00D72F70">
      <w:pPr>
        <w:jc w:val="center"/>
        <w:rPr>
          <w:b/>
          <w:color w:val="000000"/>
          <w:sz w:val="28"/>
        </w:rPr>
      </w:pPr>
    </w:p>
    <w:p w:rsidR="00D72F70" w:rsidRDefault="00D72F70" w:rsidP="00D72F70">
      <w:pPr>
        <w:jc w:val="center"/>
        <w:rPr>
          <w:b/>
          <w:color w:val="000000"/>
          <w:sz w:val="28"/>
        </w:rPr>
      </w:pPr>
    </w:p>
    <w:p w:rsidR="00D72F70" w:rsidRDefault="00D72F70" w:rsidP="00D72F70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Cilj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projekta</w:t>
      </w:r>
      <w:proofErr w:type="spellEnd"/>
      <w:r>
        <w:rPr>
          <w:color w:val="000000"/>
          <w:sz w:val="28"/>
        </w:rPr>
        <w:t xml:space="preserve"> „</w:t>
      </w:r>
      <w:proofErr w:type="spellStart"/>
      <w:r>
        <w:rPr>
          <w:color w:val="000000"/>
          <w:sz w:val="28"/>
        </w:rPr>
        <w:t>Mogućnosti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karijere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kemiji</w:t>
      </w:r>
      <w:proofErr w:type="spellEnd"/>
      <w:proofErr w:type="gramStart"/>
      <w:r>
        <w:rPr>
          <w:color w:val="000000"/>
          <w:sz w:val="28"/>
        </w:rPr>
        <w:t>“ je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upoznati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što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širu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stručnu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znanstvenu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javnost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statusom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kemičara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podići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njihov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ugled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društvenoj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zajednici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istaknuti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značenje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kemijske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struke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Republici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Hrvatskoj</w:t>
      </w:r>
      <w:proofErr w:type="spellEnd"/>
      <w:r>
        <w:rPr>
          <w:color w:val="000000"/>
          <w:sz w:val="28"/>
        </w:rPr>
        <w:t>.</w:t>
      </w:r>
    </w:p>
    <w:p w:rsidR="00D72F70" w:rsidRDefault="00D72F70" w:rsidP="00D72F70">
      <w:pPr>
        <w:jc w:val="both"/>
        <w:rPr>
          <w:color w:val="000000"/>
          <w:sz w:val="28"/>
        </w:rPr>
      </w:pPr>
    </w:p>
    <w:p w:rsidR="00D72F70" w:rsidRDefault="00D72F70" w:rsidP="00D72F70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Projekt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organiziraju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Razred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matematičke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fizičke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kemijske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znanosti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Hrvatske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akademije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znanosti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umjetnosti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Hrvatsko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kemijsko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društvo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suradnji</w:t>
      </w:r>
      <w:proofErr w:type="spellEnd"/>
      <w:r>
        <w:rPr>
          <w:sz w:val="28"/>
        </w:rPr>
        <w:t xml:space="preserve"> s </w:t>
      </w:r>
      <w:proofErr w:type="spellStart"/>
      <w:r>
        <w:rPr>
          <w:sz w:val="28"/>
        </w:rPr>
        <w:t>Prirodoslovno-matematičkim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fakultetom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Sveučilišta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Zagrebu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Institutom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Ruđer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Bošković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Zagrebu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Sadrži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oko</w:t>
      </w:r>
      <w:proofErr w:type="spellEnd"/>
      <w:r>
        <w:rPr>
          <w:sz w:val="28"/>
        </w:rPr>
        <w:t xml:space="preserve"> 30 ca. 15 min. audio-</w:t>
      </w:r>
      <w:proofErr w:type="spellStart"/>
      <w:proofErr w:type="gramStart"/>
      <w:r>
        <w:rPr>
          <w:sz w:val="28"/>
        </w:rPr>
        <w:t>vizualnih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izlaganja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dvije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skupine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sudionika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Prvu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mladi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uspješni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znanstvenici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inozemstva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drugu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predstavnici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uspješnih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tvrtki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Hrvatskoj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kojima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kemija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razvojnih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tehnoloških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ili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poslovnih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projekata</w:t>
      </w:r>
      <w:proofErr w:type="spellEnd"/>
      <w:r>
        <w:rPr>
          <w:sz w:val="28"/>
        </w:rPr>
        <w:t>.</w:t>
      </w:r>
    </w:p>
    <w:p w:rsidR="00D72F70" w:rsidRDefault="00D72F70" w:rsidP="00D72F70">
      <w:pPr>
        <w:jc w:val="both"/>
        <w:rPr>
          <w:sz w:val="28"/>
        </w:rPr>
      </w:pPr>
    </w:p>
    <w:p w:rsidR="00D72F70" w:rsidRDefault="00D72F70" w:rsidP="00D72F70">
      <w:pPr>
        <w:jc w:val="both"/>
        <w:rPr>
          <w:i/>
          <w:sz w:val="28"/>
        </w:rPr>
      </w:pP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 1. </w:t>
      </w:r>
      <w:proofErr w:type="spellStart"/>
      <w:proofErr w:type="gramStart"/>
      <w:r>
        <w:rPr>
          <w:sz w:val="28"/>
        </w:rPr>
        <w:t>studenog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izlaganja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okviru</w:t>
      </w:r>
      <w:proofErr w:type="spellEnd"/>
      <w:r>
        <w:rPr>
          <w:sz w:val="28"/>
        </w:rPr>
        <w:t xml:space="preserve">  e-</w:t>
      </w:r>
      <w:proofErr w:type="spellStart"/>
      <w:r>
        <w:rPr>
          <w:sz w:val="28"/>
        </w:rPr>
        <w:t>simpozij</w:t>
      </w:r>
      <w:proofErr w:type="spellEnd"/>
      <w:r>
        <w:rPr>
          <w:sz w:val="28"/>
        </w:rPr>
        <w:t xml:space="preserve"> bit </w:t>
      </w:r>
      <w:proofErr w:type="spellStart"/>
      <w:r>
        <w:rPr>
          <w:sz w:val="28"/>
        </w:rPr>
        <w:t>će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dostupna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interneta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zainteresiranim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nakon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uredno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provedene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prijave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uputama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ćete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naći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stranici</w:t>
      </w:r>
      <w:proofErr w:type="spellEnd"/>
      <w:r>
        <w:rPr>
          <w:sz w:val="28"/>
        </w:rPr>
        <w:t xml:space="preserve"> </w:t>
      </w:r>
      <w:hyperlink r:id="rId6" w:history="1">
        <w:r>
          <w:rPr>
            <w:rStyle w:val="Hiperveza"/>
            <w:i/>
            <w:sz w:val="28"/>
          </w:rPr>
          <w:t>www.e-kemija.com</w:t>
        </w:r>
      </w:hyperlink>
      <w:r>
        <w:rPr>
          <w:i/>
          <w:sz w:val="28"/>
        </w:rPr>
        <w:t xml:space="preserve"> .</w:t>
      </w:r>
    </w:p>
    <w:p w:rsidR="00D72F70" w:rsidRDefault="00D72F70" w:rsidP="00D72F70">
      <w:pPr>
        <w:jc w:val="both"/>
        <w:rPr>
          <w:sz w:val="28"/>
        </w:rPr>
      </w:pPr>
    </w:p>
    <w:p w:rsidR="00D72F70" w:rsidRDefault="00D72F70" w:rsidP="00D72F70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Hrvatsko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kemijsko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društvo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započelo</w:t>
      </w:r>
      <w:proofErr w:type="spellEnd"/>
      <w:r>
        <w:rPr>
          <w:color w:val="000000"/>
          <w:sz w:val="28"/>
        </w:rPr>
        <w:t xml:space="preserve"> je </w:t>
      </w:r>
      <w:proofErr w:type="spellStart"/>
      <w:r>
        <w:rPr>
          <w:color w:val="000000"/>
          <w:sz w:val="28"/>
        </w:rPr>
        <w:t>ovim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projektom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niz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elekronički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realiziranih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susreta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simpozija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edukacijskih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radionica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kojima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želi</w:t>
      </w:r>
      <w:proofErr w:type="spellEnd"/>
      <w:r>
        <w:rPr>
          <w:color w:val="000000"/>
          <w:sz w:val="28"/>
        </w:rPr>
        <w:t xml:space="preserve"> :</w:t>
      </w:r>
      <w:proofErr w:type="gramEnd"/>
    </w:p>
    <w:p w:rsidR="00D72F70" w:rsidRDefault="00D72F70" w:rsidP="00D72F70">
      <w:pPr>
        <w:jc w:val="both"/>
        <w:rPr>
          <w:color w:val="000000"/>
          <w:sz w:val="28"/>
        </w:rPr>
      </w:pPr>
    </w:p>
    <w:p w:rsidR="00D72F70" w:rsidRDefault="00D72F70" w:rsidP="00D72F70">
      <w:pPr>
        <w:numPr>
          <w:ilvl w:val="0"/>
          <w:numId w:val="1"/>
        </w:num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pružiti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informaciju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radu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uspješnih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kemičara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mlađe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srednje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generacije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inozemstvu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te</w:t>
      </w:r>
      <w:proofErr w:type="spellEnd"/>
    </w:p>
    <w:p w:rsidR="00D72F70" w:rsidRDefault="00D72F70" w:rsidP="00D72F70">
      <w:pPr>
        <w:jc w:val="both"/>
        <w:rPr>
          <w:color w:val="000000"/>
          <w:sz w:val="28"/>
        </w:rPr>
      </w:pPr>
    </w:p>
    <w:p w:rsidR="00D72F70" w:rsidRDefault="00D72F70" w:rsidP="00D72F70">
      <w:pPr>
        <w:numPr>
          <w:ilvl w:val="0"/>
          <w:numId w:val="1"/>
        </w:numPr>
        <w:jc w:val="both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pružiti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informaciju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planovima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uspješnih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tvrtki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Hrvatskoj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kojima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kemijska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tehnologija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čine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procesnih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poslovnih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aktivnosti</w:t>
      </w:r>
      <w:proofErr w:type="spellEnd"/>
      <w:r>
        <w:rPr>
          <w:color w:val="000000"/>
          <w:sz w:val="28"/>
        </w:rPr>
        <w:t>.</w:t>
      </w:r>
    </w:p>
    <w:p w:rsidR="00D72F70" w:rsidRDefault="00D72F70" w:rsidP="00D72F70">
      <w:pPr>
        <w:jc w:val="both"/>
        <w:rPr>
          <w:color w:val="000000"/>
          <w:sz w:val="28"/>
        </w:rPr>
      </w:pPr>
    </w:p>
    <w:p w:rsidR="00D72F70" w:rsidRDefault="00D72F70" w:rsidP="00D72F70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Nadalje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ovim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Projektom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Hrvatsko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kemijsko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društvo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potiče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mlade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uspješne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znanstvenike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trenutno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inozemstvu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uspješne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tvrtke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znanstvenike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zemlji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na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projekte</w:t>
      </w:r>
      <w:proofErr w:type="spellEnd"/>
      <w:r>
        <w:rPr>
          <w:color w:val="000000"/>
          <w:sz w:val="28"/>
        </w:rPr>
        <w:t xml:space="preserve"> od </w:t>
      </w:r>
      <w:proofErr w:type="spellStart"/>
      <w:r>
        <w:rPr>
          <w:color w:val="000000"/>
          <w:sz w:val="28"/>
        </w:rPr>
        <w:t>obostranog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interesa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Njihova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neposredna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projektna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suradnja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može</w:t>
      </w:r>
      <w:proofErr w:type="spellEnd"/>
      <w:r>
        <w:rPr>
          <w:color w:val="000000"/>
          <w:sz w:val="28"/>
        </w:rPr>
        <w:t xml:space="preserve"> se </w:t>
      </w:r>
      <w:proofErr w:type="spellStart"/>
      <w:r>
        <w:rPr>
          <w:color w:val="000000"/>
          <w:sz w:val="28"/>
        </w:rPr>
        <w:t>jednostavnije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realizirati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imati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komparativne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prednosti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odnosu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na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druga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rješenja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koja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traže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odobrenja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podršku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državnih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službi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Hrvatskoj</w:t>
      </w:r>
      <w:proofErr w:type="spellEnd"/>
      <w:r>
        <w:rPr>
          <w:color w:val="000000"/>
          <w:sz w:val="28"/>
        </w:rPr>
        <w:t>.</w:t>
      </w:r>
    </w:p>
    <w:p w:rsidR="00D72F70" w:rsidRDefault="00D72F70" w:rsidP="00D72F70">
      <w:pPr>
        <w:jc w:val="both"/>
        <w:rPr>
          <w:color w:val="000000"/>
          <w:sz w:val="28"/>
        </w:rPr>
      </w:pPr>
    </w:p>
    <w:p w:rsidR="00D72F70" w:rsidRDefault="00D72F70" w:rsidP="00D72F70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Nadamo</w:t>
      </w:r>
      <w:proofErr w:type="spellEnd"/>
      <w:r>
        <w:rPr>
          <w:color w:val="000000"/>
          <w:sz w:val="28"/>
        </w:rPr>
        <w:t xml:space="preserve"> se da </w:t>
      </w:r>
      <w:proofErr w:type="spellStart"/>
      <w:r>
        <w:rPr>
          <w:color w:val="000000"/>
          <w:sz w:val="28"/>
        </w:rPr>
        <w:t>će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brojni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prilozi</w:t>
      </w:r>
      <w:proofErr w:type="spellEnd"/>
      <w:r>
        <w:rPr>
          <w:color w:val="000000"/>
          <w:sz w:val="28"/>
        </w:rPr>
        <w:t xml:space="preserve"> u </w:t>
      </w:r>
      <w:proofErr w:type="spellStart"/>
      <w:r>
        <w:rPr>
          <w:color w:val="000000"/>
          <w:sz w:val="28"/>
        </w:rPr>
        <w:t>okviru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ovog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elektroničkog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susreta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pružiti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korisnicima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zadovoljstvo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korisne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informacije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kako</w:t>
      </w:r>
      <w:proofErr w:type="spellEnd"/>
      <w:r>
        <w:rPr>
          <w:color w:val="000000"/>
          <w:sz w:val="28"/>
        </w:rPr>
        <w:t xml:space="preserve"> s </w:t>
      </w:r>
      <w:proofErr w:type="spellStart"/>
      <w:r>
        <w:rPr>
          <w:color w:val="000000"/>
          <w:sz w:val="28"/>
        </w:rPr>
        <w:t>područja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istraživačkih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projekata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mladih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znanstvenika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tako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s </w:t>
      </w:r>
      <w:proofErr w:type="spellStart"/>
      <w:r>
        <w:rPr>
          <w:color w:val="000000"/>
          <w:sz w:val="28"/>
        </w:rPr>
        <w:t>područja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djelovanja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naših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uglednih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tvrtki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njihovih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predstavnika</w:t>
      </w:r>
      <w:proofErr w:type="spellEnd"/>
      <w:r>
        <w:rPr>
          <w:color w:val="000000"/>
          <w:sz w:val="28"/>
        </w:rPr>
        <w:t xml:space="preserve">. </w:t>
      </w:r>
    </w:p>
    <w:p w:rsidR="00D72F70" w:rsidRDefault="00D72F70" w:rsidP="00D72F70">
      <w:pPr>
        <w:jc w:val="both"/>
        <w:rPr>
          <w:color w:val="000000"/>
          <w:sz w:val="28"/>
        </w:rPr>
      </w:pPr>
    </w:p>
    <w:p w:rsidR="00967242" w:rsidRDefault="00967242">
      <w:bookmarkStart w:id="0" w:name="_GoBack"/>
      <w:bookmarkEnd w:id="0"/>
    </w:p>
    <w:sectPr w:rsidR="0096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B7C"/>
    <w:multiLevelType w:val="singleLevel"/>
    <w:tmpl w:val="49F6C2B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70"/>
    <w:rsid w:val="00967242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2F7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72F70"/>
    <w:pPr>
      <w:jc w:val="center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72F70"/>
    <w:rPr>
      <w:rFonts w:ascii="Times New Roman" w:eastAsia="Times New Roman" w:hAnsi="Times New Roman" w:cs="Times New Roman"/>
      <w:sz w:val="28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2F7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72F70"/>
    <w:pPr>
      <w:jc w:val="center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72F70"/>
    <w:rPr>
      <w:rFonts w:ascii="Times New Roman" w:eastAsia="Times New Roman" w:hAnsi="Times New Roman" w:cs="Times New Roman"/>
      <w:sz w:val="28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emij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1</cp:revision>
  <dcterms:created xsi:type="dcterms:W3CDTF">2013-09-19T11:43:00Z</dcterms:created>
  <dcterms:modified xsi:type="dcterms:W3CDTF">2013-09-19T11:45:00Z</dcterms:modified>
</cp:coreProperties>
</file>