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3C" w:rsidRPr="00963528" w:rsidRDefault="0020113C" w:rsidP="009F18F5">
      <w:pPr>
        <w:jc w:val="both"/>
        <w:rPr>
          <w:rFonts w:ascii="Times New Roman" w:hAnsi="Times New Roman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2pt;margin-top:0;width:68.25pt;height:1in;z-index:-251658240" wrapcoords="-237 0 -237 21375 21600 21375 21600 0 -237 0">
            <v:imagedata r:id="rId4" o:title="" cropleft="28337f" cropright="27235f" gain="112993f" blacklevel="-3932f"/>
            <w10:wrap type="tight"/>
          </v:shape>
        </w:pict>
      </w:r>
      <w:r w:rsidRPr="005431D7">
        <w:rPr>
          <w:rFonts w:ascii="Times New Roman" w:hAnsi="Times New Roman"/>
        </w:rPr>
        <w:pict>
          <v:shape id="_x0000_i1025" type="#_x0000_t75" style="width:65.25pt;height:65.25pt">
            <v:imagedata r:id="rId5" o:title=""/>
          </v:shape>
        </w:pict>
      </w:r>
      <w:r w:rsidRPr="00963528">
        <w:rPr>
          <w:rFonts w:ascii="Times New Roman" w:hAnsi="Times New Roman"/>
        </w:rPr>
        <w:tab/>
      </w:r>
      <w:r w:rsidRPr="00963528">
        <w:rPr>
          <w:rFonts w:ascii="Times New Roman" w:hAnsi="Times New Roman"/>
        </w:rPr>
        <w:tab/>
      </w:r>
      <w:r w:rsidRPr="00963528">
        <w:rPr>
          <w:rFonts w:ascii="Times New Roman" w:hAnsi="Times New Roman"/>
        </w:rPr>
        <w:tab/>
      </w:r>
      <w:r w:rsidRPr="00963528">
        <w:rPr>
          <w:rFonts w:ascii="Times New Roman" w:hAnsi="Times New Roman"/>
        </w:rPr>
        <w:tab/>
      </w:r>
      <w:r w:rsidRPr="00963528">
        <w:rPr>
          <w:rFonts w:ascii="Times New Roman" w:hAnsi="Times New Roman"/>
        </w:rPr>
        <w:tab/>
      </w:r>
      <w:r w:rsidRPr="00963528">
        <w:rPr>
          <w:rFonts w:ascii="Times New Roman" w:hAnsi="Times New Roman"/>
        </w:rPr>
        <w:tab/>
      </w:r>
      <w:r w:rsidRPr="00963528">
        <w:rPr>
          <w:rFonts w:ascii="Times New Roman" w:hAnsi="Times New Roman"/>
        </w:rPr>
        <w:tab/>
        <w:t xml:space="preserve"> </w:t>
      </w:r>
    </w:p>
    <w:p w:rsidR="0020113C" w:rsidRDefault="0020113C" w:rsidP="009F18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0113C" w:rsidRPr="00314B81" w:rsidRDefault="0020113C" w:rsidP="004424AD">
      <w:pPr>
        <w:jc w:val="center"/>
        <w:rPr>
          <w:rFonts w:ascii="Times New Roman" w:hAnsi="Times New Roman"/>
          <w:b/>
          <w:sz w:val="28"/>
          <w:szCs w:val="28"/>
        </w:rPr>
      </w:pPr>
      <w:r w:rsidRPr="00314B81">
        <w:rPr>
          <w:rFonts w:ascii="Times New Roman" w:hAnsi="Times New Roman"/>
          <w:b/>
          <w:sz w:val="28"/>
          <w:szCs w:val="28"/>
        </w:rPr>
        <w:t>I ZNANSTVENI SIMPOZIJ IZ PSIHOONKOLOGIJE</w:t>
      </w:r>
    </w:p>
    <w:p w:rsidR="0020113C" w:rsidRDefault="0020113C" w:rsidP="004424A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19. rujna, 2012. g. </w:t>
      </w:r>
    </w:p>
    <w:p w:rsidR="0020113C" w:rsidRPr="00314B81" w:rsidRDefault="0020113C" w:rsidP="006D483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ab/>
        <w:t xml:space="preserve">                                    </w:t>
      </w:r>
      <w:r w:rsidRPr="006D483A">
        <w:rPr>
          <w:rFonts w:ascii="Times New Roman" w:hAnsi="Times New Roman"/>
          <w:b/>
          <w:sz w:val="32"/>
          <w:szCs w:val="32"/>
        </w:rPr>
        <w:t xml:space="preserve"> </w:t>
      </w:r>
      <w:r w:rsidRPr="00314B81">
        <w:rPr>
          <w:rFonts w:ascii="Times New Roman" w:hAnsi="Times New Roman"/>
          <w:b/>
          <w:sz w:val="28"/>
          <w:szCs w:val="28"/>
        </w:rPr>
        <w:t>PROGRAM</w:t>
      </w:r>
    </w:p>
    <w:p w:rsidR="0020113C" w:rsidRDefault="0020113C" w:rsidP="009F18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9,00-9,30 Riječ predsjednika HAZU Zvonka Kusića</w:t>
      </w:r>
    </w:p>
    <w:p w:rsidR="0020113C" w:rsidRDefault="0020113C" w:rsidP="009F18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9,15-9,45 Pozdravi uzvanika; </w:t>
      </w:r>
    </w:p>
    <w:p w:rsidR="0020113C" w:rsidRDefault="0020113C" w:rsidP="009F18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Ravnateljica KBC „S. M“, Dekan Med. fakulteta, Ministar zdravlja RH </w:t>
      </w:r>
    </w:p>
    <w:p w:rsidR="0020113C" w:rsidRDefault="0020113C" w:rsidP="009F18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9,45-10,00 Tajnik Razreda za medicinske znanosti HAZU Marko Pećina </w:t>
      </w:r>
    </w:p>
    <w:p w:rsidR="0020113C" w:rsidRDefault="0020113C" w:rsidP="009F18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10,00-10,20 prof. dr. sc. K. Katinić: Multidisplinarnost i psihoonkologija </w:t>
      </w:r>
    </w:p>
    <w:p w:rsidR="0020113C" w:rsidRDefault="0020113C" w:rsidP="00B01936">
      <w:r>
        <w:rPr>
          <w:rFonts w:ascii="Times New Roman" w:hAnsi="Times New Roman"/>
        </w:rPr>
        <w:t>10,20- 10,40 prof. dr. sc. R. Gregurek:</w:t>
      </w:r>
      <w:r w:rsidRPr="00902D81">
        <w:t xml:space="preserve"> </w:t>
      </w:r>
      <w:r w:rsidRPr="00B01936">
        <w:t>Psihodinamski psihoterapijski pristup u</w:t>
      </w:r>
      <w:r w:rsidRPr="00B01936">
        <w:br/>
        <w:t>liječenju onkološkog bolesnika</w:t>
      </w:r>
    </w:p>
    <w:p w:rsidR="0020113C" w:rsidRDefault="0020113C" w:rsidP="006D48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10,40-11,00 prof. dr. sc. V. Đorđević: Komunikacija u onkologiji i palijativnoj skrbi   </w:t>
      </w:r>
    </w:p>
    <w:p w:rsidR="0020113C" w:rsidRPr="00B01936" w:rsidRDefault="0020113C" w:rsidP="00B01936">
      <w:pPr>
        <w:rPr>
          <w:rFonts w:ascii="Times New Roman" w:hAnsi="Times New Roman"/>
        </w:rPr>
      </w:pPr>
      <w:r>
        <w:rPr>
          <w:rFonts w:ascii="Times New Roman" w:hAnsi="Times New Roman"/>
        </w:rPr>
        <w:t>11,00-11,30 STANKA</w:t>
      </w:r>
    </w:p>
    <w:p w:rsidR="0020113C" w:rsidRDefault="0020113C" w:rsidP="009F18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11,30-11,50 prof. dr. sc. I. Koprek, SI: Filozofija boli</w:t>
      </w:r>
    </w:p>
    <w:p w:rsidR="0020113C" w:rsidRDefault="0020113C" w:rsidP="009F18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11,50-12,10 doc. dr. sc. Mirjana Rajer(Ljubljana): Onkološki bolesnik i mediji </w:t>
      </w:r>
    </w:p>
    <w:p w:rsidR="0020113C" w:rsidRDefault="0020113C" w:rsidP="009F18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12,10-12,30 prof. dr. sc. J. Zakotnik(Ljubljana):  Cancer: Cronic and Curable Desease</w:t>
      </w:r>
    </w:p>
    <w:p w:rsidR="0020113C" w:rsidRDefault="0020113C" w:rsidP="009F18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12,30-12,50. prof. dr. I. Turković: Pravni aspekti i onkološki bolesnik   </w:t>
      </w:r>
    </w:p>
    <w:p w:rsidR="0020113C" w:rsidRDefault="0020113C" w:rsidP="009F18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12,50-13,20 RASPRAVA</w:t>
      </w:r>
    </w:p>
    <w:p w:rsidR="0020113C" w:rsidRDefault="0020113C" w:rsidP="009F18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13,30           DOMJENAK</w:t>
      </w:r>
    </w:p>
    <w:p w:rsidR="0020113C" w:rsidRDefault="0020113C" w:rsidP="009F18F5">
      <w:pPr>
        <w:jc w:val="both"/>
        <w:rPr>
          <w:rFonts w:ascii="Times New Roman" w:hAnsi="Times New Roman"/>
        </w:rPr>
      </w:pPr>
    </w:p>
    <w:p w:rsidR="0020113C" w:rsidRDefault="0020113C" w:rsidP="009F18F5">
      <w:pPr>
        <w:jc w:val="both"/>
        <w:rPr>
          <w:rFonts w:ascii="Times New Roman" w:hAnsi="Times New Roman"/>
        </w:rPr>
      </w:pPr>
    </w:p>
    <w:p w:rsidR="0020113C" w:rsidRDefault="0020113C" w:rsidP="009F18F5">
      <w:pPr>
        <w:jc w:val="both"/>
        <w:rPr>
          <w:rFonts w:ascii="Times New Roman" w:hAnsi="Times New Roman"/>
        </w:rPr>
      </w:pPr>
    </w:p>
    <w:p w:rsidR="0020113C" w:rsidRPr="00963528" w:rsidRDefault="0020113C" w:rsidP="009F18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0113C" w:rsidRDefault="0020113C" w:rsidP="00F24F90">
      <w:pPr>
        <w:ind w:firstLine="720"/>
        <w:jc w:val="right"/>
        <w:rPr>
          <w:rFonts w:ascii="Times New Roman" w:hAnsi="Times New Roman"/>
        </w:rPr>
      </w:pPr>
    </w:p>
    <w:p w:rsidR="0020113C" w:rsidRDefault="0020113C" w:rsidP="00F24F90">
      <w:pPr>
        <w:ind w:firstLine="720"/>
        <w:jc w:val="right"/>
        <w:rPr>
          <w:rFonts w:ascii="Times New Roman" w:hAnsi="Times New Roman"/>
        </w:rPr>
      </w:pPr>
    </w:p>
    <w:p w:rsidR="0020113C" w:rsidRDefault="0020113C" w:rsidP="00F24F90">
      <w:pPr>
        <w:ind w:firstLine="720"/>
        <w:jc w:val="right"/>
        <w:rPr>
          <w:rFonts w:ascii="Times New Roman" w:hAnsi="Times New Roman"/>
        </w:rPr>
      </w:pPr>
    </w:p>
    <w:p w:rsidR="0020113C" w:rsidRDefault="0020113C" w:rsidP="00F24F90">
      <w:pPr>
        <w:ind w:firstLine="720"/>
        <w:jc w:val="right"/>
        <w:rPr>
          <w:rFonts w:ascii="Times New Roman" w:hAnsi="Times New Roman"/>
        </w:rPr>
      </w:pPr>
    </w:p>
    <w:p w:rsidR="0020113C" w:rsidRPr="00963528" w:rsidRDefault="0020113C" w:rsidP="009F18F5">
      <w:pPr>
        <w:jc w:val="both"/>
        <w:rPr>
          <w:rFonts w:ascii="Times New Roman" w:hAnsi="Times New Roman"/>
        </w:rPr>
      </w:pPr>
      <w:r w:rsidRPr="00963528">
        <w:rPr>
          <w:rFonts w:ascii="Times New Roman" w:hAnsi="Times New Roman"/>
        </w:rPr>
        <w:tab/>
      </w:r>
      <w:r w:rsidRPr="00963528">
        <w:rPr>
          <w:rFonts w:ascii="Times New Roman" w:hAnsi="Times New Roman"/>
        </w:rPr>
        <w:tab/>
      </w:r>
      <w:r w:rsidRPr="00963528">
        <w:rPr>
          <w:rFonts w:ascii="Times New Roman" w:hAnsi="Times New Roman"/>
        </w:rPr>
        <w:tab/>
      </w:r>
      <w:r w:rsidRPr="00963528">
        <w:rPr>
          <w:rFonts w:ascii="Times New Roman" w:hAnsi="Times New Roman"/>
        </w:rPr>
        <w:tab/>
      </w:r>
    </w:p>
    <w:sectPr w:rsidR="0020113C" w:rsidRPr="00963528" w:rsidSect="00963528">
      <w:pgSz w:w="11900" w:h="16840"/>
      <w:pgMar w:top="851" w:right="1797" w:bottom="851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stylePaneFormatFilter w:val="3F0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32C"/>
    <w:rsid w:val="00036BA5"/>
    <w:rsid w:val="000A2C1F"/>
    <w:rsid w:val="000C51D1"/>
    <w:rsid w:val="000F7DE1"/>
    <w:rsid w:val="0013243F"/>
    <w:rsid w:val="00170214"/>
    <w:rsid w:val="0020113C"/>
    <w:rsid w:val="00314B81"/>
    <w:rsid w:val="00350769"/>
    <w:rsid w:val="00386A6D"/>
    <w:rsid w:val="003F3482"/>
    <w:rsid w:val="004424AD"/>
    <w:rsid w:val="004B123F"/>
    <w:rsid w:val="00504806"/>
    <w:rsid w:val="00540112"/>
    <w:rsid w:val="005431D7"/>
    <w:rsid w:val="00562E9B"/>
    <w:rsid w:val="00591961"/>
    <w:rsid w:val="005C0318"/>
    <w:rsid w:val="005C2644"/>
    <w:rsid w:val="006D483A"/>
    <w:rsid w:val="00752F38"/>
    <w:rsid w:val="007704DF"/>
    <w:rsid w:val="007B5C8E"/>
    <w:rsid w:val="008A232C"/>
    <w:rsid w:val="008E6A9B"/>
    <w:rsid w:val="00902D81"/>
    <w:rsid w:val="00963528"/>
    <w:rsid w:val="009F18F5"/>
    <w:rsid w:val="00A80962"/>
    <w:rsid w:val="00A82626"/>
    <w:rsid w:val="00AC7A1C"/>
    <w:rsid w:val="00B01936"/>
    <w:rsid w:val="00B04D84"/>
    <w:rsid w:val="00B2147D"/>
    <w:rsid w:val="00B80A4F"/>
    <w:rsid w:val="00BB1EA7"/>
    <w:rsid w:val="00BB6956"/>
    <w:rsid w:val="00C1004E"/>
    <w:rsid w:val="00C7152C"/>
    <w:rsid w:val="00D300DE"/>
    <w:rsid w:val="00D91E39"/>
    <w:rsid w:val="00DA1AA6"/>
    <w:rsid w:val="00DC36EB"/>
    <w:rsid w:val="00E0667D"/>
    <w:rsid w:val="00E54366"/>
    <w:rsid w:val="00F24F90"/>
    <w:rsid w:val="00F3642E"/>
    <w:rsid w:val="00F55A06"/>
    <w:rsid w:val="00F83FE4"/>
    <w:rsid w:val="00F948A3"/>
    <w:rsid w:val="00FD1138"/>
    <w:rsid w:val="00FF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E4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C031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F18F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51D1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148</Words>
  <Characters>848</Characters>
  <Application>Microsoft Office Outlook</Application>
  <DocSecurity>0</DocSecurity>
  <Lines>0</Lines>
  <Paragraphs>0</Paragraphs>
  <ScaleCrop>false</ScaleCrop>
  <Company>HR-Zagreb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Zoran Milas</dc:creator>
  <cp:keywords/>
  <dc:description/>
  <cp:lastModifiedBy>Križo Katinić</cp:lastModifiedBy>
  <cp:revision>3</cp:revision>
  <cp:lastPrinted>2012-03-27T08:32:00Z</cp:lastPrinted>
  <dcterms:created xsi:type="dcterms:W3CDTF">2012-07-26T15:54:00Z</dcterms:created>
  <dcterms:modified xsi:type="dcterms:W3CDTF">2012-07-26T15:55:00Z</dcterms:modified>
</cp:coreProperties>
</file>