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BF" w:rsidRDefault="00FB745A">
      <w:pPr>
        <w:jc w:val="center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800100" cy="809625"/>
            <wp:effectExtent l="0" t="0" r="0" b="9525"/>
            <wp:docPr id="1" name="Slika 0" descr="logo_HAZ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logo_HAZ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BF" w:rsidRDefault="00BF22BF">
      <w:pPr>
        <w:jc w:val="center"/>
        <w:rPr>
          <w:rFonts w:ascii="Times New Roman" w:hAnsi="Times New Roman" w:cs="Times New Roman"/>
          <w:noProof/>
          <w:lang w:eastAsia="hr-HR"/>
        </w:rPr>
      </w:pPr>
    </w:p>
    <w:p w:rsidR="00BF22BF" w:rsidRDefault="00BF22BF">
      <w:pPr>
        <w:jc w:val="center"/>
        <w:rPr>
          <w:rFonts w:ascii="Times New Roman" w:hAnsi="Times New Roman" w:cs="Times New Roman"/>
        </w:rPr>
      </w:pPr>
    </w:p>
    <w:p w:rsidR="00BF22BF" w:rsidRDefault="00BF22BF">
      <w:pPr>
        <w:pStyle w:val="Bezproreda"/>
        <w:jc w:val="center"/>
        <w:rPr>
          <w:rFonts w:ascii="Gungsuh" w:eastAsia="Gungsuh" w:hAnsi="Gungsuh" w:cs="Gungsuh"/>
          <w:b/>
          <w:bCs/>
          <w:smallCaps/>
          <w:sz w:val="32"/>
          <w:szCs w:val="32"/>
        </w:rPr>
      </w:pPr>
      <w:r>
        <w:rPr>
          <w:rFonts w:ascii="Gungsuh" w:eastAsia="Gungsuh" w:hAnsi="Gungsuh" w:cs="Gungsuh"/>
          <w:b/>
          <w:bCs/>
          <w:smallCaps/>
          <w:sz w:val="32"/>
          <w:szCs w:val="32"/>
        </w:rPr>
        <w:t>Hrvatska akademija znanosti i umjetnosti</w:t>
      </w:r>
    </w:p>
    <w:p w:rsidR="00BF22BF" w:rsidRDefault="00BF22BF">
      <w:pPr>
        <w:jc w:val="center"/>
        <w:rPr>
          <w:rFonts w:ascii="Gungsuh" w:eastAsia="Gungsuh" w:hAnsi="Gungsuh"/>
          <w:smallCaps/>
          <w:sz w:val="28"/>
          <w:szCs w:val="28"/>
        </w:rPr>
      </w:pPr>
      <w:r>
        <w:rPr>
          <w:rFonts w:ascii="Gungsuh CE" w:eastAsia="Gungsuh" w:hAnsi="Gungsuh CE" w:cs="Gungsuh CE"/>
          <w:smallCaps/>
          <w:sz w:val="28"/>
          <w:szCs w:val="28"/>
        </w:rPr>
        <w:t>Zavod za znanstvenoistraživački i umjetnički rad u Vukovaru</w:t>
      </w:r>
    </w:p>
    <w:p w:rsidR="00BF22BF" w:rsidRDefault="00BF22BF">
      <w:pPr>
        <w:jc w:val="center"/>
        <w:rPr>
          <w:rFonts w:ascii="Gungsuh" w:eastAsia="Gungsuh" w:hAnsi="Gungsuh"/>
          <w:sz w:val="28"/>
          <w:szCs w:val="28"/>
        </w:rPr>
      </w:pPr>
    </w:p>
    <w:p w:rsidR="00BF22BF" w:rsidRDefault="00BF22BF">
      <w:pPr>
        <w:jc w:val="center"/>
        <w:rPr>
          <w:rFonts w:ascii="Gungsuh" w:eastAsia="Gungsuh" w:hAnsi="Gungsuh"/>
          <w:sz w:val="24"/>
          <w:szCs w:val="24"/>
        </w:rPr>
      </w:pPr>
      <w:r>
        <w:rPr>
          <w:rFonts w:ascii="Gungsuh CE" w:eastAsia="Gungsuh" w:hAnsi="Gungsuh CE" w:cs="Gungsuh CE"/>
          <w:sz w:val="24"/>
          <w:szCs w:val="24"/>
        </w:rPr>
        <w:t xml:space="preserve">ima čast pozvati Vas </w:t>
      </w:r>
    </w:p>
    <w:p w:rsidR="00BF22BF" w:rsidRDefault="00BF22BF">
      <w:pPr>
        <w:jc w:val="center"/>
        <w:rPr>
          <w:rFonts w:ascii="Gungsuh" w:eastAsia="Gungsuh" w:hAnsi="Gungsuh" w:cs="Gungsuh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 xml:space="preserve">na predavanje akademika </w:t>
      </w:r>
      <w:r>
        <w:rPr>
          <w:rFonts w:ascii="Gungsuh CE" w:eastAsia="Gungsuh" w:hAnsi="Gungsuh CE" w:cs="Gungsuh CE"/>
          <w:b/>
          <w:bCs/>
          <w:smallCaps/>
          <w:sz w:val="24"/>
          <w:szCs w:val="24"/>
        </w:rPr>
        <w:t>Jakše Barbića</w:t>
      </w:r>
      <w:r>
        <w:rPr>
          <w:rFonts w:ascii="Gungsuh" w:eastAsia="Gungsuh" w:hAnsi="Gungsuh" w:cs="Gungsuh"/>
          <w:sz w:val="24"/>
          <w:szCs w:val="24"/>
        </w:rPr>
        <w:t>, potpredsjednika HAZU</w:t>
      </w:r>
    </w:p>
    <w:p w:rsidR="00BF22BF" w:rsidRDefault="00BF22BF">
      <w:pPr>
        <w:jc w:val="center"/>
        <w:rPr>
          <w:rFonts w:ascii="Gungsuh" w:eastAsia="Gungsuh" w:hAnsi="Gungsuh" w:cs="Gungsuh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na temu</w:t>
      </w:r>
      <w:bookmarkStart w:id="0" w:name="_GoBack"/>
      <w:bookmarkEnd w:id="0"/>
    </w:p>
    <w:p w:rsidR="00BF22BF" w:rsidRDefault="00BF22BF">
      <w:pPr>
        <w:jc w:val="center"/>
        <w:rPr>
          <w:rFonts w:ascii="Gungsuh" w:eastAsia="Gungsuh" w:hAnsi="Gungsuh" w:cs="Gungsuh"/>
          <w:sz w:val="24"/>
          <w:szCs w:val="24"/>
        </w:rPr>
      </w:pPr>
    </w:p>
    <w:p w:rsidR="00BF22BF" w:rsidRDefault="00BF22BF">
      <w:pPr>
        <w:jc w:val="center"/>
        <w:rPr>
          <w:rFonts w:ascii="Gungsuh" w:eastAsia="Gungsuh" w:hAnsi="Gungsuh" w:cs="Gungsuh"/>
          <w:smallCaps/>
          <w:sz w:val="52"/>
          <w:szCs w:val="52"/>
        </w:rPr>
      </w:pPr>
      <w:r>
        <w:rPr>
          <w:rFonts w:ascii="Gungsuh" w:eastAsia="Gungsuh" w:hAnsi="Gungsuh" w:cs="Gungsuh"/>
          <w:smallCaps/>
          <w:sz w:val="44"/>
          <w:szCs w:val="44"/>
        </w:rPr>
        <w:t xml:space="preserve">PRAVO I </w:t>
      </w:r>
      <w:r>
        <w:rPr>
          <w:rFonts w:ascii="Gungsuh" w:eastAsia="Gungsuh" w:hAnsi="Gungsuh" w:cs="Gungsuh"/>
          <w:smallCaps/>
          <w:sz w:val="52"/>
          <w:szCs w:val="52"/>
        </w:rPr>
        <w:t>pravna sigurnost</w:t>
      </w:r>
    </w:p>
    <w:p w:rsidR="00BF22BF" w:rsidRDefault="00BF22BF">
      <w:pPr>
        <w:jc w:val="center"/>
        <w:rPr>
          <w:rFonts w:ascii="Gungsuh" w:eastAsia="Gungsuh" w:hAnsi="Gungsuh"/>
          <w:sz w:val="24"/>
          <w:szCs w:val="24"/>
        </w:rPr>
      </w:pPr>
    </w:p>
    <w:p w:rsidR="00BF22BF" w:rsidRDefault="00BF22BF">
      <w:pPr>
        <w:jc w:val="center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 xml:space="preserve">u utorak, </w:t>
      </w:r>
      <w:r>
        <w:rPr>
          <w:rFonts w:ascii="Gungsuh" w:eastAsia="Gungsuh" w:hAnsi="Gungsuh" w:cs="Gungsuh"/>
          <w:b/>
          <w:bCs/>
          <w:sz w:val="24"/>
          <w:szCs w:val="24"/>
        </w:rPr>
        <w:t>26. lipnja 2012.</w:t>
      </w:r>
      <w:r>
        <w:rPr>
          <w:rFonts w:ascii="Gungsuh CE" w:eastAsia="Gungsuh" w:hAnsi="Gungsuh CE" w:cs="Gungsuh CE"/>
          <w:sz w:val="24"/>
          <w:szCs w:val="24"/>
        </w:rPr>
        <w:t xml:space="preserve"> u dvorani Kluba sudaca u Ružičkinoj kući,</w:t>
      </w:r>
    </w:p>
    <w:p w:rsidR="00BF22BF" w:rsidRDefault="00BF22BF">
      <w:pPr>
        <w:jc w:val="center"/>
        <w:rPr>
          <w:rFonts w:ascii="Gungsuh" w:eastAsia="Gungsuh" w:hAnsi="Gungsuh" w:cs="Gungsuh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J.J. Strossmayera 25/I, na prvom katu,</w:t>
      </w:r>
    </w:p>
    <w:p w:rsidR="00BF22BF" w:rsidRDefault="00BF22BF">
      <w:pPr>
        <w:jc w:val="center"/>
        <w:rPr>
          <w:rFonts w:ascii="Gungsuh" w:eastAsia="Gungsuh" w:hAnsi="Gungsuh"/>
          <w:sz w:val="24"/>
          <w:szCs w:val="24"/>
        </w:rPr>
      </w:pPr>
      <w:r>
        <w:rPr>
          <w:rFonts w:ascii="Gungsuh CE" w:eastAsia="Gungsuh" w:hAnsi="Gungsuh CE" w:cs="Gungsuh CE"/>
          <w:sz w:val="24"/>
          <w:szCs w:val="24"/>
        </w:rPr>
        <w:t xml:space="preserve">s početkom u </w:t>
      </w:r>
      <w:r>
        <w:rPr>
          <w:rFonts w:ascii="Gungsuh" w:eastAsia="Gungsuh" w:hAnsi="Gungsuh" w:cs="Gungsuh"/>
          <w:b/>
          <w:bCs/>
          <w:sz w:val="24"/>
          <w:szCs w:val="24"/>
        </w:rPr>
        <w:t>13.00</w:t>
      </w:r>
    </w:p>
    <w:p w:rsidR="00BF22BF" w:rsidRDefault="00BF22BF">
      <w:pPr>
        <w:jc w:val="center"/>
        <w:rPr>
          <w:rFonts w:ascii="Gungsuh" w:eastAsia="Gungsuh" w:hAnsi="Gungsuh"/>
          <w:sz w:val="24"/>
          <w:szCs w:val="24"/>
        </w:rPr>
      </w:pPr>
    </w:p>
    <w:p w:rsidR="00BF22BF" w:rsidRDefault="00BF22BF">
      <w:pPr>
        <w:jc w:val="center"/>
        <w:rPr>
          <w:rFonts w:ascii="Gungsuh" w:eastAsia="Gungsuh" w:hAnsi="Gungsuh"/>
          <w:sz w:val="24"/>
          <w:szCs w:val="24"/>
        </w:rPr>
      </w:pPr>
    </w:p>
    <w:p w:rsidR="00BF22BF" w:rsidRDefault="00BF22BF">
      <w:pPr>
        <w:jc w:val="center"/>
        <w:rPr>
          <w:rFonts w:ascii="Gungsuh" w:eastAsia="Gungsuh" w:hAnsi="Gungsuh"/>
          <w:sz w:val="24"/>
          <w:szCs w:val="24"/>
        </w:rPr>
      </w:pPr>
    </w:p>
    <w:p w:rsidR="00BF22BF" w:rsidRDefault="00BF22BF">
      <w:pPr>
        <w:jc w:val="center"/>
        <w:rPr>
          <w:rFonts w:ascii="Gungsuh" w:eastAsia="Gungsuh" w:hAnsi="Gungsuh"/>
          <w:sz w:val="24"/>
          <w:szCs w:val="24"/>
        </w:rPr>
      </w:pPr>
    </w:p>
    <w:sectPr w:rsidR="00BF22BF" w:rsidSect="00BF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ngsuh 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BF"/>
    <w:rsid w:val="00BF22BF"/>
    <w:rsid w:val="00FB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Pr>
      <w:rFonts w:ascii="Tahoma" w:hAnsi="Tahoma" w:cs="Tahoma"/>
      <w:sz w:val="16"/>
      <w:szCs w:val="16"/>
    </w:rPr>
  </w:style>
  <w:style w:type="paragraph" w:styleId="Bezproreda">
    <w:name w:val="No Spacing"/>
    <w:uiPriority w:val="99"/>
    <w:qFormat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Pr>
      <w:rFonts w:ascii="Tahoma" w:hAnsi="Tahoma" w:cs="Tahoma"/>
      <w:sz w:val="16"/>
      <w:szCs w:val="16"/>
    </w:rPr>
  </w:style>
  <w:style w:type="paragraph" w:styleId="Bezproreda">
    <w:name w:val="No Spacing"/>
    <w:uiPriority w:val="99"/>
    <w:qFormat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Duška Torbica</cp:lastModifiedBy>
  <cp:revision>2</cp:revision>
  <dcterms:created xsi:type="dcterms:W3CDTF">2012-06-13T08:50:00Z</dcterms:created>
  <dcterms:modified xsi:type="dcterms:W3CDTF">2012-06-13T08:50:00Z</dcterms:modified>
</cp:coreProperties>
</file>