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8B" w:rsidRDefault="007917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Past is Now</w:t>
      </w:r>
    </w:p>
    <w:p w:rsidR="0079178B" w:rsidRDefault="0079178B">
      <w:pPr>
        <w:rPr>
          <w:rFonts w:ascii="Times New Roman" w:hAnsi="Times New Roman" w:cs="Times New Roman"/>
        </w:rPr>
      </w:pPr>
      <w:r>
        <w:t>U dijalogu s regijom partnerom koju čine zemlje bivše Jugoslavije (Bosna i Hercegovina, Hrvatska, Kosovo, Makedonija, Crna Gora, Srbija i Slovenija), </w:t>
      </w:r>
      <w:r>
        <w:rPr>
          <w:i/>
          <w:iCs/>
        </w:rPr>
        <w:t>FotoDoks 2015</w:t>
      </w:r>
      <w:r>
        <w:rPr>
          <w:rFonts w:ascii="Times New Roman" w:hAnsi="Times New Roman" w:cs="Times New Roman"/>
        </w:rPr>
        <w:t> </w:t>
      </w:r>
      <w:r>
        <w:t>istražuje status quo i potencijal prošlosti u sadašnjosti. Ovogodišnja izložba dokumentar</w:t>
      </w:r>
      <w:bookmarkStart w:id="0" w:name="_GoBack"/>
      <w:bookmarkEnd w:id="0"/>
      <w:r>
        <w:t>nog je pristupa i stoga na različite načine istražuje temu </w:t>
      </w:r>
      <w:r>
        <w:rPr>
          <w:i/>
          <w:iCs/>
        </w:rPr>
        <w:t>Past is Now</w:t>
      </w:r>
      <w:r>
        <w:t>: radovi se temelje na postojećoj građi ili stvaraju novu; idu u potragu za povijesnim tragovima i odražavaju kulturne stereotipe i glazbene mitove; osvrću se na prošlo vrijeme, na 25 godina koliko je prošlo od ujedinjenja Njemačke i 20 godina od Daytonskog sporazuma kojim je završen rat u Bosni i Hercegovini. Preispituju obećanje Europe te, kao uvijek na </w:t>
      </w:r>
      <w:r>
        <w:rPr>
          <w:i/>
          <w:iCs/>
        </w:rPr>
        <w:t>FotoDoksu</w:t>
      </w:r>
      <w:r>
        <w:t>, radovi razmatraju ulogu dokumentarne fotografije i medija – i pritom se ne ustručavaju rastegnuti dokumentarne senzore na područja videa i slikarstva te potaknuti raspravu o suvremenim tendencijama kao što je pojam </w:t>
      </w:r>
      <w:r>
        <w:rPr>
          <w:i/>
          <w:iCs/>
        </w:rPr>
        <w:t>post-dokumentarno.</w:t>
      </w:r>
    </w:p>
    <w:p w:rsidR="0079178B" w:rsidRDefault="00791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9178B" w:rsidRDefault="0079178B">
      <w:pPr>
        <w:rPr>
          <w:rFonts w:ascii="Times New Roman" w:hAnsi="Times New Roman" w:cs="Times New Roman"/>
        </w:rPr>
      </w:pPr>
      <w:r>
        <w:rPr>
          <w:b/>
          <w:bCs/>
        </w:rPr>
        <w:t>Autori koji izlažu</w:t>
      </w:r>
    </w:p>
    <w:p w:rsidR="0079178B" w:rsidRDefault="0079178B">
      <w:r>
        <w:t>Jaka Babnik (Slovenija), Roman Bezjak (Slovenija/Njemačka), Beate Engl (Njemačka), Leonie Felle (Njemačka), Sandra Filić (Hrvatska), Franka Kaßner (Njemačka), Anton Bošnjak (Bosna i Hercegovina), Philipp Messner (Njemačka), Alexander Steig (Njemačka), Thomas Thiede (Njemačka), Jörg Gläscher (Njemačka), Ziyah Gafić (Bosna i Hercegovina), Ibro Hasanović (Bosna i Hercegovina/Kosovo), Tanja Kernweiss (Njemačka), Borut Krajnc (Slovenija), Saša Kralj (Hrvatska), Tom Licht (Njemačka/Švicarska), Anne Morgenstern (Njemačka/Švicarska), Vladimir Miladinović (Srbija), Merlin Nadj-Toma (Njemačka/Srbija), Dragan Petrović (Srbija), Hrvoje Slovenc (Srbija/SAD), Katja Stuke (Njemačka), Oliver Sieber (Njemačka), Michael Wesely (Njemačka).</w:t>
      </w:r>
    </w:p>
    <w:p w:rsidR="0079178B" w:rsidRDefault="0079178B">
      <w:r>
        <w:t>Kustosi: Festival </w:t>
      </w:r>
      <w:r>
        <w:rPr>
          <w:i/>
          <w:iCs/>
        </w:rPr>
        <w:t>FotoDoks</w:t>
      </w:r>
      <w:r>
        <w:t>, München</w:t>
      </w:r>
    </w:p>
    <w:p w:rsidR="0079178B" w:rsidRDefault="0079178B">
      <w:r>
        <w:t>_</w:t>
      </w:r>
    </w:p>
    <w:p w:rsidR="0079178B" w:rsidRDefault="0079178B">
      <w:pPr>
        <w:rPr>
          <w:rFonts w:ascii="Times New Roman" w:hAnsi="Times New Roman" w:cs="Times New Roman"/>
        </w:rPr>
      </w:pPr>
      <w:r>
        <w:rPr>
          <w:b/>
          <w:bCs/>
        </w:rPr>
        <w:t>Otvorenje: 14. rujna 2016. u 20:30h</w:t>
      </w:r>
    </w:p>
    <w:p w:rsidR="0079178B" w:rsidRDefault="0079178B">
      <w:r>
        <w:t>Trajanje: 14. – 24. rujna 2016.</w:t>
      </w:r>
    </w:p>
    <w:p w:rsidR="0079178B" w:rsidRDefault="0079178B">
      <w:r>
        <w:t>Radno vrijeme:</w:t>
      </w:r>
      <w:r>
        <w:rPr>
          <w:rFonts w:ascii="Times New Roman" w:hAnsi="Times New Roman" w:cs="Times New Roman"/>
          <w:b/>
          <w:bCs/>
        </w:rPr>
        <w:t> </w:t>
      </w:r>
      <w:r>
        <w:t>pon – pet, 10 – 18 h; sub, 10 – 13 h</w:t>
      </w:r>
    </w:p>
    <w:p w:rsidR="0079178B" w:rsidRDefault="0079178B">
      <w:r>
        <w:t>Galerija i adresa: Hrvatski muzej arhitekture HAZU, Ivana Gorana Kovačića 37, Zagreb</w:t>
      </w:r>
    </w:p>
    <w:p w:rsidR="0079178B" w:rsidRDefault="0079178B">
      <w:pPr>
        <w:rPr>
          <w:rFonts w:ascii="Times New Roman" w:hAnsi="Times New Roman" w:cs="Times New Roman"/>
        </w:rPr>
      </w:pPr>
    </w:p>
    <w:sectPr w:rsidR="0079178B" w:rsidSect="0079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78B"/>
    <w:rsid w:val="0079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279</Words>
  <Characters>1594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is Now</dc:title>
  <dc:subject/>
  <dc:creator>Iva Jurlina</dc:creator>
  <cp:keywords/>
  <dc:description/>
  <cp:lastModifiedBy>Korisnik</cp:lastModifiedBy>
  <cp:revision>2</cp:revision>
  <dcterms:created xsi:type="dcterms:W3CDTF">2016-09-13T08:25:00Z</dcterms:created>
  <dcterms:modified xsi:type="dcterms:W3CDTF">2016-09-13T08:25:00Z</dcterms:modified>
</cp:coreProperties>
</file>