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19" w:rsidRDefault="002A461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Broj: 10-230-11/3-2017.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Zagreb, 14. srpnja 2017. </w:t>
      </w:r>
    </w:p>
    <w:p w:rsidR="002A4619" w:rsidRDefault="002A461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JAVNO PODUZEĆE</w:t>
      </w:r>
    </w:p>
    <w:p w:rsidR="002A4619" w:rsidRDefault="002A461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"NARODNE NOVINE"</w:t>
      </w:r>
    </w:p>
    <w:p w:rsidR="002A4619" w:rsidRDefault="002A461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Savski gaj, XIII. put br. 6</w:t>
      </w:r>
    </w:p>
    <w:p w:rsidR="002A4619" w:rsidRDefault="002A461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10020 Z A G R E B</w:t>
      </w:r>
    </w:p>
    <w:p w:rsidR="002A4619" w:rsidRDefault="002A4619">
      <w:pPr>
        <w:jc w:val="both"/>
        <w:rPr>
          <w:rFonts w:ascii="Tahoma" w:hAnsi="Tahoma" w:cs="Tahoma"/>
        </w:rPr>
      </w:pPr>
    </w:p>
    <w:p w:rsidR="002A4619" w:rsidRDefault="002A4619">
      <w:pPr>
        <w:jc w:val="both"/>
        <w:rPr>
          <w:rFonts w:ascii="Tahoma" w:hAnsi="Tahoma" w:cs="Tahoma"/>
        </w:rPr>
      </w:pPr>
    </w:p>
    <w:p w:rsidR="002A4619" w:rsidRDefault="002A4619">
      <w:pPr>
        <w:jc w:val="both"/>
        <w:rPr>
          <w:rFonts w:ascii="Tahoma" w:hAnsi="Tahoma" w:cs="Tahoma"/>
        </w:rPr>
      </w:pPr>
    </w:p>
    <w:p w:rsidR="002A4619" w:rsidRDefault="002A461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e-mail: </w:t>
      </w:r>
      <w:hyperlink r:id="rId5" w:history="1">
        <w:r>
          <w:rPr>
            <w:rStyle w:val="Hyperlink"/>
            <w:rFonts w:cstheme="minorBidi"/>
          </w:rPr>
          <w:t>oglasi@nn.hr</w:t>
        </w:r>
      </w:hyperlink>
    </w:p>
    <w:p w:rsidR="002A4619" w:rsidRDefault="002A4619">
      <w:pPr>
        <w:spacing w:line="360" w:lineRule="auto"/>
        <w:jc w:val="both"/>
        <w:rPr>
          <w:rFonts w:ascii="Tahoma" w:hAnsi="Tahoma" w:cs="Tahoma"/>
        </w:rPr>
      </w:pPr>
    </w:p>
    <w:p w:rsidR="002A4619" w:rsidRDefault="002A4619">
      <w:pPr>
        <w:spacing w:line="360" w:lineRule="auto"/>
        <w:jc w:val="both"/>
        <w:rPr>
          <w:rFonts w:ascii="Tahoma" w:hAnsi="Tahoma" w:cs="Tahoma"/>
        </w:rPr>
      </w:pPr>
    </w:p>
    <w:p w:rsidR="002A4619" w:rsidRDefault="002A4619">
      <w:pPr>
        <w:spacing w:line="360" w:lineRule="auto"/>
        <w:jc w:val="both"/>
        <w:rPr>
          <w:rFonts w:ascii="Tahoma" w:hAnsi="Tahoma" w:cs="Tahoma"/>
        </w:rPr>
      </w:pPr>
    </w:p>
    <w:p w:rsidR="002A4619" w:rsidRDefault="002A4619">
      <w:pPr>
        <w:spacing w:line="360" w:lineRule="auto"/>
        <w:jc w:val="both"/>
        <w:rPr>
          <w:rFonts w:ascii="Tahoma" w:hAnsi="Tahoma" w:cs="Tahoma"/>
        </w:rPr>
      </w:pPr>
    </w:p>
    <w:p w:rsidR="002A4619" w:rsidRDefault="002A4619">
      <w:pPr>
        <w:spacing w:line="360" w:lineRule="auto"/>
        <w:jc w:val="both"/>
        <w:rPr>
          <w:rFonts w:ascii="Tahoma" w:hAnsi="Tahoma" w:cs="Tahoma"/>
        </w:rPr>
      </w:pPr>
    </w:p>
    <w:p w:rsidR="002A4619" w:rsidRDefault="002A461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Molimo da u "Narodnim novinama" objavite tekst natječaja koji Vam dostavljamo u prilogu.</w:t>
      </w:r>
    </w:p>
    <w:p w:rsidR="002A4619" w:rsidRDefault="002A461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Račun izvolite dostaviti na Hrvatsku akademiju znanosti i umjetnosti, Zagreb, Trg Nikole Šubića Zrinskog 11.</w:t>
      </w:r>
    </w:p>
    <w:p w:rsidR="002A4619" w:rsidRDefault="002A461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A4619" w:rsidRDefault="002A4619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 poštovanjem,</w:t>
      </w:r>
    </w:p>
    <w:p w:rsidR="002A4619" w:rsidRDefault="002A4619">
      <w:pPr>
        <w:spacing w:line="360" w:lineRule="auto"/>
        <w:ind w:left="4956"/>
        <w:jc w:val="both"/>
        <w:rPr>
          <w:rFonts w:ascii="Tahoma" w:hAnsi="Tahoma" w:cs="Tahoma"/>
        </w:rPr>
      </w:pPr>
    </w:p>
    <w:p w:rsidR="002A4619" w:rsidRDefault="002A4619">
      <w:pPr>
        <w:spacing w:line="360" w:lineRule="auto"/>
        <w:ind w:left="637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 A J N I K </w:t>
      </w:r>
    </w:p>
    <w:p w:rsidR="002A4619" w:rsidRDefault="002A4619">
      <w:pPr>
        <w:spacing w:line="360" w:lineRule="auto"/>
        <w:ind w:left="6372"/>
        <w:jc w:val="both"/>
        <w:rPr>
          <w:rFonts w:ascii="Tahoma" w:hAnsi="Tahoma" w:cs="Tahoma"/>
        </w:rPr>
      </w:pPr>
    </w:p>
    <w:p w:rsidR="002A4619" w:rsidRDefault="002A4619">
      <w:pPr>
        <w:spacing w:line="360" w:lineRule="auto"/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Marina Štancl, dipl. iur.</w:t>
      </w:r>
    </w:p>
    <w:p w:rsidR="002A4619" w:rsidRDefault="002A4619">
      <w:pPr>
        <w:pStyle w:val="BodyTextIndent"/>
        <w:spacing w:line="240" w:lineRule="auto"/>
        <w:ind w:firstLine="0"/>
      </w:pPr>
    </w:p>
    <w:p w:rsidR="002A4619" w:rsidRDefault="002A4619">
      <w:pPr>
        <w:pStyle w:val="BodyTextIndent"/>
        <w:spacing w:line="240" w:lineRule="auto"/>
        <w:ind w:firstLine="0"/>
      </w:pPr>
    </w:p>
    <w:p w:rsidR="002A4619" w:rsidRDefault="002A4619">
      <w:pPr>
        <w:pStyle w:val="BodyTextIndent"/>
        <w:spacing w:line="240" w:lineRule="auto"/>
        <w:ind w:firstLine="0"/>
      </w:pPr>
      <w:r>
        <w:t>Prilog:</w:t>
      </w:r>
    </w:p>
    <w:p w:rsidR="002A4619" w:rsidRDefault="002A4619">
      <w:pPr>
        <w:pStyle w:val="BodyTextIndent"/>
        <w:spacing w:line="240" w:lineRule="auto"/>
        <w:ind w:firstLine="0"/>
      </w:pPr>
      <w:r>
        <w:t xml:space="preserve">- kao u tekstu </w:t>
      </w:r>
    </w:p>
    <w:p w:rsidR="002A4619" w:rsidRDefault="002A4619">
      <w:pPr>
        <w:pStyle w:val="BodyTextIndent"/>
        <w:spacing w:line="240" w:lineRule="auto"/>
        <w:ind w:firstLine="0"/>
      </w:pPr>
      <w:r>
        <w:t>Obavijest:</w:t>
      </w:r>
    </w:p>
    <w:p w:rsidR="002A4619" w:rsidRDefault="002A4619">
      <w:pPr>
        <w:pStyle w:val="BodyTextIndent"/>
        <w:spacing w:line="240" w:lineRule="auto"/>
        <w:ind w:firstLine="0"/>
      </w:pPr>
      <w:r>
        <w:t>-  Financijsko-ekonomski odjel</w:t>
      </w:r>
    </w:p>
    <w:p w:rsidR="002A4619" w:rsidRDefault="002A4619">
      <w:pPr>
        <w:pStyle w:val="BodyTextIndent"/>
        <w:spacing w:line="240" w:lineRule="auto"/>
        <w:ind w:firstLine="0"/>
      </w:pPr>
      <w:r>
        <w:t>-  gđa Gorka Radočaj, zbog prijevoda na engleski jezik radi objave na EURAXESS portalu</w:t>
      </w:r>
    </w:p>
    <w:p w:rsidR="002A4619" w:rsidRDefault="002A4619">
      <w:pPr>
        <w:pStyle w:val="BodyTextIndent"/>
        <w:spacing w:line="240" w:lineRule="auto"/>
        <w:ind w:firstLine="0"/>
      </w:pPr>
      <w:r>
        <w:t>-  gđa Dušanka Torbica, za Akademijinu web stranicu i EURAXESS portal</w:t>
      </w:r>
    </w:p>
    <w:p w:rsidR="002A4619" w:rsidRDefault="002A4619">
      <w:pPr>
        <w:pStyle w:val="BodyTextIndent"/>
        <w:ind w:firstLine="0"/>
      </w:pPr>
    </w:p>
    <w:p w:rsidR="002A4619" w:rsidRDefault="002A461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DB/db</w:t>
      </w:r>
    </w:p>
    <w:p w:rsidR="002A4619" w:rsidRDefault="002A4619">
      <w:pPr>
        <w:jc w:val="both"/>
        <w:rPr>
          <w:rFonts w:ascii="Tahoma" w:hAnsi="Tahoma" w:cs="Tahoma"/>
          <w:sz w:val="22"/>
          <w:szCs w:val="22"/>
        </w:rPr>
      </w:pPr>
    </w:p>
    <w:p w:rsidR="002A4619" w:rsidRDefault="002A4619">
      <w:pPr>
        <w:jc w:val="both"/>
        <w:rPr>
          <w:rFonts w:ascii="Tahoma" w:hAnsi="Tahoma" w:cs="Tahoma"/>
          <w:sz w:val="22"/>
          <w:szCs w:val="22"/>
        </w:rPr>
      </w:pPr>
    </w:p>
    <w:p w:rsidR="002A4619" w:rsidRDefault="002A4619">
      <w:pPr>
        <w:jc w:val="both"/>
        <w:rPr>
          <w:rFonts w:ascii="Tahoma" w:hAnsi="Tahoma" w:cs="Tahoma"/>
          <w:sz w:val="22"/>
          <w:szCs w:val="22"/>
        </w:rPr>
      </w:pPr>
    </w:p>
    <w:p w:rsidR="002A4619" w:rsidRDefault="002A4619">
      <w:pPr>
        <w:jc w:val="both"/>
        <w:rPr>
          <w:rFonts w:ascii="Tahoma" w:hAnsi="Tahoma" w:cs="Tahoma"/>
          <w:sz w:val="22"/>
          <w:szCs w:val="22"/>
        </w:rPr>
      </w:pPr>
    </w:p>
    <w:p w:rsidR="002A4619" w:rsidRDefault="002A4619">
      <w:pPr>
        <w:jc w:val="both"/>
        <w:rPr>
          <w:rFonts w:ascii="Tahoma" w:hAnsi="Tahoma" w:cs="Tahoma"/>
          <w:sz w:val="22"/>
          <w:szCs w:val="22"/>
        </w:rPr>
      </w:pPr>
    </w:p>
    <w:p w:rsidR="002A4619" w:rsidRDefault="002A4619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Hrvatska akademija znanosti i umjetnosti, Zagreb, Trg Nikole Šubića Zrinskog 11, na temelju suglasnosti Ministarstva znanosti i obrazovanja RH pod posl. br. KLASA: 640-02/17-04/0010, URBROJ: 533-19-17-0002, od 5. srpnja 2017. raspisuje</w:t>
      </w:r>
    </w:p>
    <w:p w:rsidR="002A4619" w:rsidRDefault="002A4619">
      <w:pPr>
        <w:jc w:val="both"/>
        <w:rPr>
          <w:rFonts w:ascii="Tahoma" w:hAnsi="Tahoma" w:cs="Tahoma"/>
          <w:sz w:val="22"/>
          <w:szCs w:val="22"/>
        </w:rPr>
      </w:pPr>
    </w:p>
    <w:p w:rsidR="002A4619" w:rsidRDefault="002A4619">
      <w:pPr>
        <w:jc w:val="both"/>
        <w:rPr>
          <w:rFonts w:ascii="Tahoma" w:hAnsi="Tahoma" w:cs="Tahoma"/>
          <w:sz w:val="22"/>
          <w:szCs w:val="22"/>
        </w:rPr>
      </w:pPr>
    </w:p>
    <w:p w:rsidR="002A4619" w:rsidRDefault="002A4619">
      <w:pPr>
        <w:pStyle w:val="Heading1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 A T J E Č A J</w:t>
      </w:r>
    </w:p>
    <w:p w:rsidR="002A4619" w:rsidRDefault="002A4619">
      <w:pPr>
        <w:jc w:val="both"/>
        <w:rPr>
          <w:rFonts w:ascii="Tahoma" w:hAnsi="Tahoma" w:cs="Tahoma"/>
          <w:sz w:val="22"/>
          <w:szCs w:val="22"/>
        </w:rPr>
      </w:pPr>
    </w:p>
    <w:p w:rsidR="002A4619" w:rsidRDefault="002A461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 izbor jednog doktoranda u suradničkom zvanju i na radnom mjestu asistenta</w:t>
      </w:r>
      <w:r>
        <w:rPr>
          <w:rFonts w:ascii="Tahoma" w:hAnsi="Tahoma" w:cs="Tahoma"/>
          <w:sz w:val="22"/>
          <w:szCs w:val="22"/>
        </w:rPr>
        <w:t xml:space="preserve">, za </w:t>
      </w:r>
      <w:r>
        <w:rPr>
          <w:rFonts w:ascii="Tahoma" w:hAnsi="Tahoma" w:cs="Tahoma"/>
          <w:b/>
          <w:bCs/>
          <w:sz w:val="22"/>
          <w:szCs w:val="22"/>
        </w:rPr>
        <w:t>znanstveno  polje arheologije</w:t>
      </w:r>
      <w:r>
        <w:rPr>
          <w:rFonts w:ascii="Tahoma" w:hAnsi="Tahoma" w:cs="Tahoma"/>
          <w:sz w:val="22"/>
          <w:szCs w:val="22"/>
        </w:rPr>
        <w:t xml:space="preserve"> u području </w:t>
      </w:r>
      <w:r>
        <w:rPr>
          <w:rFonts w:ascii="Tahoma" w:hAnsi="Tahoma" w:cs="Tahoma"/>
          <w:b/>
          <w:bCs/>
          <w:sz w:val="22"/>
          <w:szCs w:val="22"/>
        </w:rPr>
        <w:t>humanističkih znanosti,</w:t>
      </w:r>
      <w:r>
        <w:rPr>
          <w:rFonts w:ascii="Tahoma" w:hAnsi="Tahoma" w:cs="Tahoma"/>
          <w:sz w:val="22"/>
          <w:szCs w:val="22"/>
        </w:rPr>
        <w:t xml:space="preserve"> u Zavodu za povijesne i društvene znanosti Hrvatske akademije znanosti i umjetnosti  u Rijeci s Područnom jedinicom u Puli, u radnom odnosu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na određeno vrijeme od 5 godina, uz uvjet probnog rada u trajanju od 6 mjeseci.</w:t>
      </w:r>
    </w:p>
    <w:p w:rsidR="002A4619" w:rsidRDefault="002A461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Uvjeti za izbor propisani su Zakonom o znanstvenoj djelatnosti i visokom obrazovanju </w:t>
      </w:r>
      <w:r>
        <w:rPr>
          <w:rFonts w:ascii="Arial" w:hAnsi="Arial" w:cs="Arial"/>
          <w:sz w:val="22"/>
          <w:szCs w:val="22"/>
        </w:rPr>
        <w:t>(NN 123/03., 105/04., 174/04., 2/07., 46/07., 45/09., 63/11., 94/13., 139/13., 101/14. i 60/15.).</w:t>
      </w:r>
    </w:p>
    <w:p w:rsidR="002A4619" w:rsidRDefault="002A4619">
      <w:pPr>
        <w:jc w:val="both"/>
        <w:rPr>
          <w:rFonts w:ascii="Tahoma" w:hAnsi="Tahoma" w:cs="Tahoma"/>
          <w:sz w:val="22"/>
          <w:szCs w:val="22"/>
        </w:rPr>
      </w:pPr>
    </w:p>
    <w:p w:rsidR="002A4619" w:rsidRDefault="002A461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Posebni uvjeti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</w:r>
    </w:p>
    <w:p w:rsidR="002A4619" w:rsidRDefault="002A4619">
      <w:pPr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sveučilišni diplomski studij arheologije;</w:t>
      </w:r>
    </w:p>
    <w:p w:rsidR="002A4619" w:rsidRDefault="002A4619">
      <w:pPr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 upisan poslijediplomski doktorski studij arheologije; </w:t>
      </w:r>
    </w:p>
    <w:p w:rsidR="002A4619" w:rsidRDefault="002A4619">
      <w:pPr>
        <w:ind w:left="106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 najmanje 3 godine radnog iskustva u struci; </w:t>
      </w:r>
    </w:p>
    <w:p w:rsidR="002A4619" w:rsidRDefault="002A4619">
      <w:pPr>
        <w:ind w:left="106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objavljeni znanstveni i stručni radovi;</w:t>
      </w:r>
    </w:p>
    <w:p w:rsidR="002A4619" w:rsidRDefault="002A4619">
      <w:pPr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poznavanje jednog svjetskog jezika;</w:t>
      </w:r>
    </w:p>
    <w:p w:rsidR="002A4619" w:rsidRDefault="002A4619">
      <w:pPr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poznavanje rada na računalu;</w:t>
      </w:r>
    </w:p>
    <w:p w:rsidR="002A4619" w:rsidRDefault="002A4619">
      <w:pPr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probni rad 6 mjeseci.</w:t>
      </w:r>
    </w:p>
    <w:p w:rsidR="002A4619" w:rsidRDefault="002A461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Prijavi treba priložiti</w:t>
      </w:r>
      <w:r>
        <w:rPr>
          <w:rFonts w:ascii="Tahoma" w:hAnsi="Tahoma" w:cs="Tahoma"/>
          <w:sz w:val="22"/>
          <w:szCs w:val="22"/>
        </w:rPr>
        <w:t>:</w:t>
      </w:r>
    </w:p>
    <w:p w:rsidR="002A4619" w:rsidRDefault="002A461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presliku diplome;</w:t>
      </w:r>
    </w:p>
    <w:p w:rsidR="002A4619" w:rsidRDefault="002A461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potvrdu o upisanom poslijediplomskom doktorskom studiju;</w:t>
      </w:r>
    </w:p>
    <w:p w:rsidR="002A4619" w:rsidRDefault="002A461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dokaz o radnom iskustvu; </w:t>
      </w:r>
    </w:p>
    <w:p w:rsidR="002A4619" w:rsidRDefault="002A4619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popis objavljenih znanstvenih i stručnih radova i sudjelovanja na znanstvenim skupovima/radionicama;</w:t>
      </w:r>
    </w:p>
    <w:p w:rsidR="002A4619" w:rsidRDefault="002A4619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  dokaz o poznavanju stranog jezika i rada na računalu; </w:t>
      </w:r>
    </w:p>
    <w:p w:rsidR="002A4619" w:rsidRDefault="002A461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životopis s preslikom domovnice i rodnog lista ili dokaz o državljanstvu neke druge države;</w:t>
      </w:r>
    </w:p>
    <w:p w:rsidR="002A4619" w:rsidRDefault="002A4619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presliku uvjerenja o nekažnjavanju,  ne stariju od 6 mjeseci. </w:t>
      </w:r>
    </w:p>
    <w:p w:rsidR="002A4619" w:rsidRDefault="002A4619">
      <w:pPr>
        <w:jc w:val="both"/>
        <w:rPr>
          <w:rFonts w:ascii="Tahoma" w:hAnsi="Tahoma" w:cs="Tahoma"/>
          <w:sz w:val="22"/>
          <w:szCs w:val="22"/>
        </w:rPr>
      </w:pPr>
    </w:p>
    <w:p w:rsidR="002A4619" w:rsidRDefault="002A461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Strani državljani moraju priložiti dokaz o znanju hrvatskoga jezika (razina C 2) prema Zajedničkom europskom referentnom okviru za jezike te rješenje o priznavanju inozemne visokoškolske kvalifikacije izdano od Agencije za znanost i visoko obrazovanje.</w:t>
      </w:r>
    </w:p>
    <w:p w:rsidR="002A4619" w:rsidRDefault="002A461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Prijava se podnosi u roku od 30 (trideset) dana od dana objavljivanja natječaja. Prijave se dostavljaju na gornju adresu, s naznakom: Personalnoj službi - za natječaj za izbor na radno mjesto (navesti koje).</w:t>
      </w:r>
    </w:p>
    <w:p w:rsidR="002A4619" w:rsidRDefault="002A461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Nepotpune i nepravodobne prijave neće se razmatrati.</w:t>
      </w:r>
    </w:p>
    <w:p w:rsidR="002A4619" w:rsidRDefault="002A461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Prijave mogu podnositi osobe oba spola.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</w:t>
      </w:r>
    </w:p>
    <w:p w:rsidR="002A4619" w:rsidRDefault="002A4619">
      <w:pPr>
        <w:ind w:left="708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</w:t>
      </w:r>
    </w:p>
    <w:p w:rsidR="002A4619" w:rsidRDefault="002A46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                          Hrvatska akademija</w:t>
      </w:r>
    </w:p>
    <w:p w:rsidR="002A4619" w:rsidRDefault="002A461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znanosti i umjetnosti </w:t>
      </w:r>
    </w:p>
    <w:p w:rsidR="002A4619" w:rsidRDefault="002A46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Zagreb</w:t>
      </w:r>
    </w:p>
    <w:p w:rsidR="002A4619" w:rsidRDefault="002A4619">
      <w:pPr>
        <w:jc w:val="both"/>
        <w:rPr>
          <w:rFonts w:cs="Times New Roman"/>
        </w:rPr>
      </w:pPr>
    </w:p>
    <w:p w:rsidR="002A4619" w:rsidRDefault="002A4619">
      <w:pPr>
        <w:jc w:val="both"/>
        <w:rPr>
          <w:rFonts w:ascii="Arial" w:hAnsi="Arial" w:cs="Arial"/>
        </w:rPr>
      </w:pPr>
    </w:p>
    <w:p w:rsidR="002A4619" w:rsidRDefault="002A4619">
      <w:pPr>
        <w:spacing w:line="360" w:lineRule="auto"/>
        <w:rPr>
          <w:rFonts w:ascii="Tahoma" w:hAnsi="Tahoma" w:cs="Tahoma"/>
        </w:rPr>
      </w:pPr>
    </w:p>
    <w:p w:rsidR="002A4619" w:rsidRDefault="002A4619">
      <w:pPr>
        <w:rPr>
          <w:rFonts w:cs="Times New Roman"/>
        </w:rPr>
      </w:pPr>
    </w:p>
    <w:p w:rsidR="002A4619" w:rsidRDefault="002A4619">
      <w:pPr>
        <w:rPr>
          <w:rFonts w:cs="Times New Roman"/>
        </w:rPr>
      </w:pPr>
    </w:p>
    <w:sectPr w:rsidR="002A4619" w:rsidSect="002A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7E3D"/>
    <w:multiLevelType w:val="hybridMultilevel"/>
    <w:tmpl w:val="BBDC81C8"/>
    <w:lvl w:ilvl="0" w:tplc="F8BE1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 w:tplc="5AFAB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">
    <w:nsid w:val="27760AE1"/>
    <w:multiLevelType w:val="hybridMultilevel"/>
    <w:tmpl w:val="04103414"/>
    <w:lvl w:ilvl="0" w:tplc="6C2C6D44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619"/>
    <w:rsid w:val="002A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jc w:val="both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ahoma" w:hAnsi="Tahoma" w:cs="Tahoma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ahoma" w:hAnsi="Tahoma" w:cs="Tahoma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705"/>
      <w:jc w:val="both"/>
    </w:pPr>
    <w:rPr>
      <w:rFonts w:ascii="Tahoma" w:hAnsi="Tahoma" w:cs="Tahoma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ahoma" w:hAnsi="Tahoma" w:cs="Tahoma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lasi@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452</Words>
  <Characters>2581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3-2017</dc:title>
  <dc:subject/>
  <dc:creator>Daniela Brombauer</dc:creator>
  <cp:keywords/>
  <dc:description/>
  <cp:lastModifiedBy>Korisnik</cp:lastModifiedBy>
  <cp:revision>2</cp:revision>
  <dcterms:created xsi:type="dcterms:W3CDTF">2017-07-19T11:33:00Z</dcterms:created>
  <dcterms:modified xsi:type="dcterms:W3CDTF">2017-07-19T11:33:00Z</dcterms:modified>
</cp:coreProperties>
</file>